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0B67C" w14:textId="77777777" w:rsidR="00844783" w:rsidRPr="0015640A" w:rsidRDefault="008C3193" w:rsidP="008C3193">
      <w:pPr>
        <w:ind w:left="0" w:right="-1"/>
        <w:jc w:val="center"/>
        <w:rPr>
          <w:b/>
          <w:szCs w:val="24"/>
        </w:rPr>
      </w:pPr>
      <w:r w:rsidRPr="0015640A">
        <w:rPr>
          <w:b/>
          <w:szCs w:val="24"/>
        </w:rPr>
        <w:t xml:space="preserve">Zakładane efekty </w:t>
      </w:r>
      <w:r w:rsidR="006C285B" w:rsidRPr="0015640A">
        <w:rPr>
          <w:b/>
          <w:szCs w:val="24"/>
        </w:rPr>
        <w:t>uczenia się</w:t>
      </w:r>
      <w:r w:rsidRPr="0015640A">
        <w:rPr>
          <w:b/>
          <w:szCs w:val="24"/>
        </w:rPr>
        <w:t xml:space="preserve"> dla kierunku</w:t>
      </w:r>
      <w:bookmarkStart w:id="0" w:name="_GoBack"/>
      <w:bookmarkEnd w:id="0"/>
    </w:p>
    <w:tbl>
      <w:tblPr>
        <w:tblW w:w="15419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7764"/>
      </w:tblGrid>
      <w:tr w:rsidR="0015640A" w:rsidRPr="0015640A" w14:paraId="3BC33FCA" w14:textId="77777777" w:rsidTr="008975D2">
        <w:trPr>
          <w:trHeight w:val="276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8588FD" w14:textId="77777777" w:rsidR="001F7A7B" w:rsidRPr="0015640A" w:rsidRDefault="00974F74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Wydział</w:t>
            </w:r>
          </w:p>
        </w:tc>
        <w:tc>
          <w:tcPr>
            <w:tcW w:w="7764" w:type="dxa"/>
            <w:tcBorders>
              <w:bottom w:val="single" w:sz="4" w:space="0" w:color="auto"/>
            </w:tcBorders>
          </w:tcPr>
          <w:p w14:paraId="73E538DC" w14:textId="003F1250" w:rsidR="001F7A7B" w:rsidRPr="0015640A" w:rsidRDefault="002A5EC4" w:rsidP="002A5EC4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</w:rPr>
              <w:t>ZARZĄDZ</w:t>
            </w:r>
            <w:r w:rsidR="00672BCC" w:rsidRPr="0015640A">
              <w:rPr>
                <w:b/>
              </w:rPr>
              <w:t>A</w:t>
            </w:r>
            <w:r w:rsidRPr="0015640A">
              <w:rPr>
                <w:b/>
              </w:rPr>
              <w:t>NIE</w:t>
            </w:r>
          </w:p>
        </w:tc>
      </w:tr>
      <w:tr w:rsidR="0015640A" w:rsidRPr="0015640A" w14:paraId="4140E9EA" w14:textId="77777777" w:rsidTr="008975D2">
        <w:trPr>
          <w:trHeight w:val="228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C730990" w14:textId="77777777" w:rsidR="008975D2" w:rsidRPr="0015640A" w:rsidRDefault="008975D2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 xml:space="preserve">nazwa kierunku studiów </w:t>
            </w:r>
          </w:p>
        </w:tc>
        <w:tc>
          <w:tcPr>
            <w:tcW w:w="7764" w:type="dxa"/>
            <w:tcBorders>
              <w:top w:val="single" w:sz="4" w:space="0" w:color="auto"/>
            </w:tcBorders>
          </w:tcPr>
          <w:p w14:paraId="7442C9B4" w14:textId="0EAE46D4" w:rsidR="008975D2" w:rsidRPr="0015640A" w:rsidRDefault="002A5EC4" w:rsidP="002A5EC4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</w:rPr>
              <w:t>FINANSE I RACHUNKOWOŚĆ</w:t>
            </w:r>
          </w:p>
        </w:tc>
      </w:tr>
      <w:tr w:rsidR="0015640A" w:rsidRPr="0015640A" w14:paraId="3AA0E6A6" w14:textId="77777777" w:rsidTr="008975D2">
        <w:trPr>
          <w:trHeight w:val="300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25A82A8" w14:textId="77777777" w:rsidR="001F7A7B" w:rsidRPr="0015640A" w:rsidRDefault="001F7A7B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p</w:t>
            </w:r>
            <w:r w:rsidR="008975D2" w:rsidRPr="0015640A">
              <w:rPr>
                <w:b/>
                <w:sz w:val="22"/>
              </w:rPr>
              <w:t xml:space="preserve">rofil </w:t>
            </w:r>
          </w:p>
        </w:tc>
        <w:tc>
          <w:tcPr>
            <w:tcW w:w="7764" w:type="dxa"/>
          </w:tcPr>
          <w:p w14:paraId="15536045" w14:textId="70471587" w:rsidR="001F7A7B" w:rsidRPr="0015640A" w:rsidRDefault="002A5EC4" w:rsidP="002A5EC4">
            <w:pPr>
              <w:ind w:left="-73" w:right="-1"/>
              <w:jc w:val="center"/>
              <w:rPr>
                <w:b/>
              </w:rPr>
            </w:pPr>
            <w:r w:rsidRPr="0015640A">
              <w:rPr>
                <w:b/>
              </w:rPr>
              <w:t>PRAKTYCZNY</w:t>
            </w:r>
          </w:p>
        </w:tc>
      </w:tr>
      <w:tr w:rsidR="0015640A" w:rsidRPr="0015640A" w14:paraId="5B9F1DC5" w14:textId="77777777" w:rsidTr="001F7A7B">
        <w:trPr>
          <w:trHeight w:val="192"/>
        </w:trPr>
        <w:tc>
          <w:tcPr>
            <w:tcW w:w="7655" w:type="dxa"/>
            <w:shd w:val="clear" w:color="auto" w:fill="F2F2F2" w:themeFill="background1" w:themeFillShade="F2"/>
          </w:tcPr>
          <w:p w14:paraId="49BD2EE5" w14:textId="77777777" w:rsidR="001F7A7B" w:rsidRPr="0015640A" w:rsidRDefault="001F7A7B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poziom kształcenia</w:t>
            </w:r>
          </w:p>
        </w:tc>
        <w:tc>
          <w:tcPr>
            <w:tcW w:w="7764" w:type="dxa"/>
          </w:tcPr>
          <w:p w14:paraId="79BCD0B1" w14:textId="7AB8282B" w:rsidR="001F7A7B" w:rsidRPr="0015640A" w:rsidRDefault="002A5EC4" w:rsidP="002A5EC4">
            <w:pPr>
              <w:ind w:left="-73" w:right="-1"/>
              <w:jc w:val="center"/>
              <w:rPr>
                <w:b/>
              </w:rPr>
            </w:pPr>
            <w:r w:rsidRPr="0015640A">
              <w:rPr>
                <w:b/>
              </w:rPr>
              <w:t>STUDIA I STOPNIA</w:t>
            </w:r>
          </w:p>
        </w:tc>
      </w:tr>
      <w:tr w:rsidR="0015640A" w:rsidRPr="0015640A" w14:paraId="421AD7CA" w14:textId="77777777" w:rsidTr="00C91123">
        <w:trPr>
          <w:trHeight w:val="307"/>
        </w:trPr>
        <w:tc>
          <w:tcPr>
            <w:tcW w:w="7655" w:type="dxa"/>
            <w:shd w:val="clear" w:color="auto" w:fill="F2F2F2" w:themeFill="background1" w:themeFillShade="F2"/>
          </w:tcPr>
          <w:p w14:paraId="0245F7FF" w14:textId="7761ADF4" w:rsidR="001F7A7B" w:rsidRPr="0015640A" w:rsidRDefault="001F7A7B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tytuł zawodowy uzyskiwany przez absolwenta</w:t>
            </w:r>
            <w:r w:rsidR="005439D9" w:rsidRPr="0015640A">
              <w:rPr>
                <w:b/>
                <w:sz w:val="22"/>
              </w:rPr>
              <w:t xml:space="preserve"> </w:t>
            </w:r>
            <w:r w:rsidR="00E63735" w:rsidRPr="0015640A">
              <w:rPr>
                <w:b/>
                <w:sz w:val="22"/>
                <w:vertAlign w:val="superscript"/>
              </w:rPr>
              <w:t>1</w:t>
            </w:r>
          </w:p>
        </w:tc>
        <w:tc>
          <w:tcPr>
            <w:tcW w:w="7764" w:type="dxa"/>
            <w:shd w:val="clear" w:color="auto" w:fill="auto"/>
          </w:tcPr>
          <w:p w14:paraId="5147948D" w14:textId="1D6BB0F4" w:rsidR="001F7A7B" w:rsidRPr="0015640A" w:rsidRDefault="002A5EC4" w:rsidP="002A5EC4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</w:rPr>
              <w:t>LICENCJAT</w:t>
            </w:r>
          </w:p>
        </w:tc>
      </w:tr>
      <w:tr w:rsidR="0015640A" w:rsidRPr="0015640A" w14:paraId="3EF7D642" w14:textId="77777777" w:rsidTr="008B2DCE">
        <w:trPr>
          <w:trHeight w:val="633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AD546D0" w14:textId="795B5B01" w:rsidR="001F7A7B" w:rsidRPr="0015640A" w:rsidRDefault="008975D2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d</w:t>
            </w:r>
            <w:r w:rsidR="001F7A7B" w:rsidRPr="0015640A">
              <w:rPr>
                <w:b/>
                <w:sz w:val="22"/>
              </w:rPr>
              <w:t xml:space="preserve">yscyplina lub dyscypliny, </w:t>
            </w:r>
            <w:r w:rsidRPr="0015640A">
              <w:rPr>
                <w:b/>
                <w:sz w:val="22"/>
              </w:rPr>
              <w:br/>
            </w:r>
            <w:r w:rsidR="00770E9C" w:rsidRPr="0015640A">
              <w:rPr>
                <w:b/>
                <w:sz w:val="22"/>
              </w:rPr>
              <w:t>d</w:t>
            </w:r>
            <w:r w:rsidR="001F7A7B" w:rsidRPr="0015640A">
              <w:rPr>
                <w:b/>
                <w:sz w:val="22"/>
              </w:rPr>
              <w:t>o których odnoszą się zakładane efekty uczenia się</w:t>
            </w:r>
            <w:r w:rsidR="005439D9" w:rsidRPr="0015640A">
              <w:rPr>
                <w:b/>
                <w:sz w:val="22"/>
              </w:rPr>
              <w:t xml:space="preserve"> </w:t>
            </w:r>
            <w:r w:rsidR="00E40D7B" w:rsidRPr="0015640A">
              <w:rPr>
                <w:b/>
                <w:sz w:val="22"/>
                <w:vertAlign w:val="superscript"/>
              </w:rPr>
              <w:t>2</w:t>
            </w:r>
          </w:p>
        </w:tc>
        <w:tc>
          <w:tcPr>
            <w:tcW w:w="77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0A58A8" w14:textId="77777777" w:rsidR="008B2DCE" w:rsidRPr="0015640A" w:rsidRDefault="008975D2" w:rsidP="008B2DCE">
            <w:pPr>
              <w:ind w:left="0" w:right="-1"/>
              <w:rPr>
                <w:b/>
              </w:rPr>
            </w:pPr>
            <w:r w:rsidRPr="0015640A">
              <w:rPr>
                <w:b/>
              </w:rPr>
              <w:t>p</w:t>
            </w:r>
            <w:r w:rsidR="008B2DCE" w:rsidRPr="0015640A">
              <w:rPr>
                <w:b/>
              </w:rPr>
              <w:t>rocentowy udział dyscypliny</w:t>
            </w:r>
            <w:r w:rsidR="008B2DCE" w:rsidRPr="0015640A">
              <w:rPr>
                <w:b/>
                <w:sz w:val="22"/>
                <w:vertAlign w:val="superscript"/>
              </w:rPr>
              <w:t>2</w:t>
            </w:r>
          </w:p>
        </w:tc>
      </w:tr>
      <w:tr w:rsidR="0015640A" w:rsidRPr="0015640A" w14:paraId="19E106A8" w14:textId="77777777" w:rsidTr="008B2DCE">
        <w:trPr>
          <w:trHeight w:val="750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E388C8" w14:textId="40BF2ED3" w:rsidR="008B2DCE" w:rsidRPr="0015640A" w:rsidRDefault="00672BCC" w:rsidP="008B2DCE">
            <w:pPr>
              <w:ind w:left="-73" w:right="-1"/>
              <w:rPr>
                <w:b/>
              </w:rPr>
            </w:pPr>
            <w:r w:rsidRPr="0015640A">
              <w:rPr>
                <w:b/>
                <w:sz w:val="22"/>
              </w:rPr>
              <w:t>Nauki o zarządzaniu i jakości</w:t>
            </w:r>
            <w:r w:rsidR="008B2DCE" w:rsidRPr="0015640A">
              <w:rPr>
                <w:b/>
                <w:sz w:val="22"/>
              </w:rPr>
              <w:t xml:space="preserve"> - dyscyplina wiodąca</w:t>
            </w:r>
            <w:r w:rsidR="005439D9" w:rsidRPr="0015640A">
              <w:rPr>
                <w:b/>
                <w:sz w:val="22"/>
              </w:rPr>
              <w:t xml:space="preserve"> </w:t>
            </w:r>
            <w:r w:rsidR="008B2DCE" w:rsidRPr="0015640A">
              <w:rPr>
                <w:b/>
                <w:sz w:val="22"/>
                <w:vertAlign w:val="superscript"/>
              </w:rPr>
              <w:t>3</w:t>
            </w:r>
          </w:p>
          <w:p w14:paraId="5DD1185A" w14:textId="449BD6DF" w:rsidR="008B2DCE" w:rsidRPr="0015640A" w:rsidRDefault="00672BCC" w:rsidP="005439D9">
            <w:pPr>
              <w:ind w:left="-73" w:right="-1"/>
            </w:pPr>
            <w:r w:rsidRPr="0015640A">
              <w:t>Ekonomia i finanse</w:t>
            </w:r>
          </w:p>
        </w:tc>
        <w:tc>
          <w:tcPr>
            <w:tcW w:w="7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A01E32" w14:textId="35506830" w:rsidR="008B2DCE" w:rsidRPr="0015640A" w:rsidRDefault="00D04CE0" w:rsidP="00C91123">
            <w:pPr>
              <w:ind w:left="-73" w:right="-1"/>
            </w:pPr>
            <w:r w:rsidRPr="0015640A">
              <w:rPr>
                <w:b/>
                <w:sz w:val="22"/>
              </w:rPr>
              <w:t xml:space="preserve"> </w:t>
            </w:r>
            <w:r w:rsidR="005701D9" w:rsidRPr="0015640A">
              <w:rPr>
                <w:b/>
                <w:sz w:val="22"/>
              </w:rPr>
              <w:t>68</w:t>
            </w:r>
            <w:r w:rsidR="008B2DCE" w:rsidRPr="0015640A">
              <w:rPr>
                <w:b/>
                <w:sz w:val="22"/>
              </w:rPr>
              <w:t xml:space="preserve"> </w:t>
            </w:r>
            <w:r w:rsidR="008B2DCE" w:rsidRPr="0015640A">
              <w:rPr>
                <w:sz w:val="22"/>
              </w:rPr>
              <w:t>%</w:t>
            </w:r>
          </w:p>
          <w:p w14:paraId="4BEE8E97" w14:textId="68B9BE38" w:rsidR="008B2DCE" w:rsidRPr="0015640A" w:rsidRDefault="00D04CE0" w:rsidP="005439D9">
            <w:pPr>
              <w:ind w:left="-73" w:right="-1"/>
            </w:pPr>
            <w:r w:rsidRPr="0015640A">
              <w:rPr>
                <w:sz w:val="22"/>
              </w:rPr>
              <w:t xml:space="preserve"> </w:t>
            </w:r>
            <w:r w:rsidR="005701D9" w:rsidRPr="0015640A">
              <w:rPr>
                <w:sz w:val="22"/>
              </w:rPr>
              <w:t>32</w:t>
            </w:r>
            <w:r w:rsidR="008B2DCE" w:rsidRPr="0015640A">
              <w:rPr>
                <w:sz w:val="22"/>
              </w:rPr>
              <w:t xml:space="preserve"> %</w:t>
            </w:r>
          </w:p>
        </w:tc>
      </w:tr>
      <w:tr w:rsidR="0015640A" w:rsidRPr="0015640A" w14:paraId="0D61A3E9" w14:textId="77777777" w:rsidTr="008B2DCE">
        <w:trPr>
          <w:trHeight w:val="1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68C91FAA" w14:textId="77777777" w:rsidR="008B2DCE" w:rsidRPr="0015640A" w:rsidRDefault="008B2DCE" w:rsidP="008B2DCE">
            <w:pPr>
              <w:tabs>
                <w:tab w:val="left" w:pos="5029"/>
              </w:tabs>
              <w:ind w:left="-73" w:right="-1"/>
              <w:rPr>
                <w:b/>
              </w:rPr>
            </w:pPr>
            <w:r w:rsidRPr="0015640A">
              <w:rPr>
                <w:b/>
                <w:sz w:val="22"/>
              </w:rPr>
              <w:t>Łącznie:</w:t>
            </w:r>
          </w:p>
        </w:tc>
        <w:tc>
          <w:tcPr>
            <w:tcW w:w="7764" w:type="dxa"/>
            <w:tcBorders>
              <w:top w:val="single" w:sz="4" w:space="0" w:color="auto"/>
            </w:tcBorders>
            <w:shd w:val="clear" w:color="auto" w:fill="auto"/>
          </w:tcPr>
          <w:p w14:paraId="06D0A549" w14:textId="77777777" w:rsidR="008B2DCE" w:rsidRPr="0015640A" w:rsidRDefault="008B2DCE" w:rsidP="00C91123">
            <w:pPr>
              <w:ind w:left="-73" w:right="-1"/>
            </w:pPr>
            <w:r w:rsidRPr="0015640A">
              <w:rPr>
                <w:sz w:val="22"/>
              </w:rPr>
              <w:t xml:space="preserve"> 100%</w:t>
            </w:r>
          </w:p>
        </w:tc>
      </w:tr>
    </w:tbl>
    <w:p w14:paraId="75D9D292" w14:textId="77777777" w:rsidR="002E4A84" w:rsidRPr="0015640A" w:rsidRDefault="002E4A84" w:rsidP="00E16EF9">
      <w:pPr>
        <w:tabs>
          <w:tab w:val="left" w:pos="6775"/>
        </w:tabs>
        <w:ind w:left="0"/>
        <w:rPr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85"/>
        <w:tblW w:w="15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7"/>
        <w:gridCol w:w="12048"/>
        <w:gridCol w:w="1986"/>
      </w:tblGrid>
      <w:tr w:rsidR="0015640A" w:rsidRPr="0015640A" w14:paraId="27FBB4EF" w14:textId="77777777" w:rsidTr="00D57743">
        <w:trPr>
          <w:trHeight w:val="458"/>
        </w:trPr>
        <w:tc>
          <w:tcPr>
            <w:tcW w:w="15381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701C55" w14:textId="77777777" w:rsidR="00D57743" w:rsidRPr="0015640A" w:rsidRDefault="00D57743" w:rsidP="00CD0629">
            <w:pPr>
              <w:tabs>
                <w:tab w:val="left" w:pos="6775"/>
              </w:tabs>
              <w:ind w:left="0"/>
              <w:jc w:val="center"/>
              <w:rPr>
                <w:b/>
                <w:szCs w:val="24"/>
              </w:rPr>
            </w:pPr>
            <w:r w:rsidRPr="0015640A">
              <w:rPr>
                <w:b/>
                <w:szCs w:val="24"/>
              </w:rPr>
              <w:t>Odniesienie efektów uczenia się dla kierunku do charakterystyk drugiego stopnia Polskiej Ramy Kwalifikacji</w:t>
            </w:r>
          </w:p>
        </w:tc>
      </w:tr>
      <w:tr w:rsidR="0015640A" w:rsidRPr="0015640A" w14:paraId="567D01EF" w14:textId="77777777" w:rsidTr="00D04CE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966"/>
        </w:trPr>
        <w:tc>
          <w:tcPr>
            <w:tcW w:w="134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E58F64F" w14:textId="7E84E6BF" w:rsidR="00DC1FBA" w:rsidRPr="0015640A" w:rsidRDefault="00DC1FBA" w:rsidP="00D57743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  <w:sz w:val="22"/>
              </w:rPr>
              <w:t xml:space="preserve">Symbol efektów </w:t>
            </w:r>
            <w:proofErr w:type="spellStart"/>
            <w:r w:rsidRPr="0015640A">
              <w:rPr>
                <w:b/>
                <w:sz w:val="22"/>
              </w:rPr>
              <w:t>kierun-kowych</w:t>
            </w:r>
            <w:proofErr w:type="spellEnd"/>
          </w:p>
        </w:tc>
        <w:tc>
          <w:tcPr>
            <w:tcW w:w="120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66DBE3C" w14:textId="77777777" w:rsidR="00D04CE0" w:rsidRPr="0015640A" w:rsidRDefault="00D04CE0" w:rsidP="00D04CE0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  <w:sz w:val="22"/>
              </w:rPr>
              <w:t>Efekty uczenia się dla kierunku / specjalności</w:t>
            </w:r>
          </w:p>
          <w:p w14:paraId="7B27D9A9" w14:textId="77777777" w:rsidR="00D04CE0" w:rsidRPr="0015640A" w:rsidRDefault="00D04CE0" w:rsidP="00D04CE0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3F9E62E4" w14:textId="2C743F8B" w:rsidR="00DC1FBA" w:rsidRPr="0015640A" w:rsidRDefault="00DC1FBA" w:rsidP="00D04CE0">
            <w:pPr>
              <w:ind w:left="0" w:right="-1"/>
              <w:jc w:val="center"/>
              <w:rPr>
                <w:b/>
              </w:rPr>
            </w:pPr>
          </w:p>
        </w:tc>
        <w:tc>
          <w:tcPr>
            <w:tcW w:w="19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C9D380D" w14:textId="77777777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467C2A1C" w14:textId="77777777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b/>
                <w:sz w:val="16"/>
                <w:szCs w:val="16"/>
              </w:rPr>
              <w:t xml:space="preserve">Efekty </w:t>
            </w:r>
          </w:p>
          <w:p w14:paraId="2468476B" w14:textId="2BE77E69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15640A">
              <w:rPr>
                <w:b/>
                <w:sz w:val="16"/>
                <w:szCs w:val="16"/>
              </w:rPr>
              <w:t>- z części I</w:t>
            </w:r>
          </w:p>
          <w:p w14:paraId="620AE195" w14:textId="4F88A624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b/>
                <w:sz w:val="16"/>
                <w:szCs w:val="16"/>
              </w:rPr>
              <w:t>(kod składnika opisu)</w:t>
            </w:r>
            <w:r w:rsidRPr="0015640A">
              <w:rPr>
                <w:b/>
                <w:sz w:val="22"/>
                <w:vertAlign w:val="superscript"/>
              </w:rPr>
              <w:t>4</w:t>
            </w:r>
          </w:p>
        </w:tc>
      </w:tr>
      <w:tr w:rsidR="0015640A" w:rsidRPr="0015640A" w14:paraId="25B67926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25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4C00618" w14:textId="5ED47FAB" w:rsidR="00D57743" w:rsidRPr="0015640A" w:rsidRDefault="00D57743" w:rsidP="00D57743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WIEDZA:</w:t>
            </w:r>
          </w:p>
        </w:tc>
      </w:tr>
      <w:tr w:rsidR="0015640A" w:rsidRPr="0015640A" w14:paraId="2DB29DE0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263A5" w14:textId="42D818B4" w:rsidR="004D270A" w:rsidRPr="0015640A" w:rsidRDefault="004D270A" w:rsidP="00B423B2">
            <w:pPr>
              <w:ind w:left="0" w:right="-1"/>
              <w:jc w:val="center"/>
            </w:pPr>
            <w:r w:rsidRPr="0015640A">
              <w:rPr>
                <w:sz w:val="22"/>
                <w:lang w:eastAsia="zh-TW"/>
              </w:rPr>
              <w:t>K_W01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59DAA" w14:textId="1C36E457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Zna i rozumie podstawowe przepisy prawa regulujące funkcjonowanie podmiotów gospodarczych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AE81B3" w14:textId="56BF0874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15640A" w:rsidRPr="0015640A" w14:paraId="787A5915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F58CB" w14:textId="4EE90C1D" w:rsidR="004D270A" w:rsidRPr="0015640A" w:rsidRDefault="004D270A" w:rsidP="00B423B2">
            <w:pPr>
              <w:ind w:left="0" w:right="-1"/>
              <w:jc w:val="center"/>
            </w:pPr>
            <w:r w:rsidRPr="0015640A">
              <w:rPr>
                <w:sz w:val="22"/>
                <w:lang w:eastAsia="zh-TW"/>
              </w:rPr>
              <w:t>K_W02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E22FC" w14:textId="655580B1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Ma podstawową wiedzę o charakterze i historycznej ewolucji nauk ekonomicznych oraz ich miejscu w systemie nauk społecznych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41482B" w14:textId="7C60B932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15640A" w:rsidRPr="0015640A" w14:paraId="73B430C5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4EF68" w14:textId="5D829AA9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13BBA" w14:textId="4D342AA9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Zna i rozumie podstawowe normy życia społecznego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3D2B56" w14:textId="7EDB8CCF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15640A" w:rsidRPr="0015640A" w14:paraId="3599ABB7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FEE0D" w14:textId="76743556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K_W04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C458E" w14:textId="08FF823E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Ma elementarną wiedzę dotyczącą funkcjonowania krajowego i międzynarodowego rynku finansowego oraz instrumentów i instytucji finansowych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A55ACF" w14:textId="7C28F196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15640A" w:rsidRPr="0015640A" w14:paraId="1F2F41E1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68D6C" w14:textId="632F0C51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K_W05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C7554" w14:textId="4DF34734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Ma podstawową</w:t>
            </w:r>
            <w:r w:rsidR="005701D9" w:rsidRPr="0015640A">
              <w:rPr>
                <w:sz w:val="22"/>
              </w:rPr>
              <w:t xml:space="preserve"> wiedzę o strukturach społeczno-</w:t>
            </w:r>
            <w:r w:rsidRPr="0015640A">
              <w:rPr>
                <w:sz w:val="22"/>
              </w:rPr>
              <w:t>ekonomicznych i zna zasady gospodarki finansowej państwa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1DCC30" w14:textId="4FDBBC4F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15640A" w:rsidRPr="0015640A" w14:paraId="7AA9F8CD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F12B4" w14:textId="1EF864CE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K_W06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D658C" w14:textId="4EFFFF55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Rozumie powiązania rachunkowości i finansów z działalnością gospodarczą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AD83E6" w14:textId="1D06B042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15640A" w:rsidRPr="0015640A" w14:paraId="7922F44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AC030" w14:textId="3A400376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K_W07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BEB0C" w14:textId="7BFDB46F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Zna podstawową terminologię używaną w finansach i rachunkowości oraz zastosowanie tych terminów w obrębie pokrewnych dyscyplin i specjalności; zna miejsce nauk o finansach i rachunkowości w systemie nauk społecznych, a zwłaszcza powiązania z</w:t>
            </w:r>
            <w:r w:rsidR="00813B93">
              <w:rPr>
                <w:sz w:val="22"/>
              </w:rPr>
              <w:t> </w:t>
            </w:r>
            <w:r w:rsidRPr="0015640A">
              <w:rPr>
                <w:sz w:val="22"/>
              </w:rPr>
              <w:t>prawem, socjologią i psychologią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24FDA1" w14:textId="1B7E1312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15640A" w:rsidRPr="0015640A" w14:paraId="4F578DC3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18209" w14:textId="44D18A6D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K_W08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66910" w14:textId="37D18590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Zna i rozumie metody i narzędzia oraz techniki pozyskiwania i analizy danych niezbędnych do oceny sytuacji finansowej podmiotów gospodarczych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5963D4" w14:textId="0CB9BC84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15640A" w:rsidRPr="0015640A" w14:paraId="3FE1F13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8C783" w14:textId="35B85928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lastRenderedPageBreak/>
              <w:t>K_W09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AB4BE" w14:textId="0D7E0D51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Rozumie rolę i znaczenie ubezpieczeń w działalności gospodarczej i życiu prywatnym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74DA28" w14:textId="0537D4B5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15640A" w:rsidRPr="0015640A" w14:paraId="6A505346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EDBA3" w14:textId="7C411A09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K_W10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CD934" w14:textId="3C5E6CBB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Zna sposoby i podstawowe metody pozyskiwania, gromadzenia i przetwarzania danych i informacji ekonomicznych pochodzących z</w:t>
            </w:r>
            <w:r w:rsidR="00813B93">
              <w:rPr>
                <w:sz w:val="22"/>
              </w:rPr>
              <w:t> </w:t>
            </w:r>
            <w:r w:rsidRPr="0015640A">
              <w:rPr>
                <w:sz w:val="22"/>
              </w:rPr>
              <w:t>różnych źródeł oraz ich prezentowania, np. w formie sprawozdania finansowego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D56353" w14:textId="316BDA69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15640A" w:rsidRPr="0015640A" w14:paraId="760CD619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78264" w14:textId="6890C88C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207A1" w14:textId="4B8159CA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Zna metody i narzędzia wykorzystywane do oceny kondycji finansowej przedsiębiorstwa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9B6209" w14:textId="72A8D6C6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15640A" w:rsidRPr="0015640A" w14:paraId="70BFCE9E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E6D53" w14:textId="156A97AD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4E6E3" w14:textId="6BFFB2F5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Zna i rozumie cele, istotę, charakter i wzajemne powiązania procesów finansowych, sposobów ich ewidencji oraz wdrażania zmian w</w:t>
            </w:r>
            <w:r w:rsidR="00813B93">
              <w:rPr>
                <w:sz w:val="22"/>
              </w:rPr>
              <w:t> </w:t>
            </w:r>
            <w:r w:rsidRPr="0015640A">
              <w:rPr>
                <w:sz w:val="22"/>
              </w:rPr>
              <w:t>tym zakresie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8A7539" w14:textId="0892A3A0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15640A" w:rsidRPr="0015640A" w14:paraId="0D989B16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6651C" w14:textId="35498225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19141" w14:textId="5EBBF700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 xml:space="preserve">Zna podstawowe instytucje finansowe, ich </w:t>
            </w:r>
            <w:r w:rsidR="005701D9" w:rsidRPr="0015640A">
              <w:rPr>
                <w:sz w:val="22"/>
              </w:rPr>
              <w:t>zadania i zasady funkcjonowania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6E394A" w14:textId="354157B3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15640A" w:rsidRPr="0015640A" w14:paraId="63099355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24E3F" w14:textId="6012850E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K_W14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083A7" w14:textId="0F843A44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 xml:space="preserve">Zna podstawowe zasady tworzenia i rozwoju form indywidualnej przedsiębiorczości, rozumie </w:t>
            </w:r>
            <w:r w:rsidR="005701D9" w:rsidRPr="0015640A">
              <w:rPr>
                <w:sz w:val="22"/>
              </w:rPr>
              <w:t>ich aspekt finansowo-rachunkowy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C7836C" w14:textId="1DCB06A7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15640A" w:rsidRPr="0015640A" w14:paraId="47A8A9F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62090" w14:textId="41874C18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K_W15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BF161" w14:textId="43117361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Rozumie zagadnienie zmiany wartości pieniądza w czasie oraz możliwości jego zastosowania w finansach i rachunkowości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67F180" w14:textId="7F5BE650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15640A" w:rsidRPr="0015640A" w14:paraId="18CC369B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C78DD" w14:textId="7E7EFEAB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K_W16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588DC" w14:textId="76520186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Ma wiedzę o kształtowaniu się systemu ekonomicznego na świecie; zna rolę i znaczenie społecznej odpowiedzialności w zjawiskach ekonomicznych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6019D8" w14:textId="7CD0AD15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15640A" w:rsidRPr="0015640A" w14:paraId="4797DB06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DA2B9" w14:textId="68FCF109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K_W17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87DAD" w14:textId="364453DC" w:rsidR="004D270A" w:rsidRPr="0015640A" w:rsidRDefault="004D270A" w:rsidP="004D270A">
            <w:pPr>
              <w:ind w:left="0" w:right="-1"/>
              <w:rPr>
                <w:sz w:val="22"/>
                <w:lang w:eastAsia="zh-TW"/>
              </w:rPr>
            </w:pPr>
            <w:r w:rsidRPr="0015640A">
              <w:rPr>
                <w:sz w:val="22"/>
              </w:rPr>
              <w:t>Rozumie znaczenie własności przemysłowej i praw autorskich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EA5A52" w14:textId="35741928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15640A" w:rsidRPr="0015640A" w14:paraId="276FB929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23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8B87511" w14:textId="77777777" w:rsidR="00D57743" w:rsidRPr="0015640A" w:rsidRDefault="00D57743" w:rsidP="00D57743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UMIEJĘTNOŚCI:</w:t>
            </w:r>
          </w:p>
        </w:tc>
      </w:tr>
      <w:tr w:rsidR="0015640A" w:rsidRPr="0015640A" w14:paraId="68EC791B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F2547" w14:textId="00E3481E" w:rsidR="004D270A" w:rsidRPr="0015640A" w:rsidRDefault="004D270A" w:rsidP="00B423B2">
            <w:pPr>
              <w:ind w:left="0" w:right="-1"/>
              <w:jc w:val="center"/>
            </w:pPr>
            <w:r w:rsidRPr="0015640A">
              <w:rPr>
                <w:sz w:val="22"/>
                <w:lang w:eastAsia="zh-TW"/>
              </w:rPr>
              <w:t>K_U01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5BDEE" w14:textId="58D9CAC2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Potrafi wykorzystując różne źródła interpretować i diagnozować różne procesy gospodarcze w aspekcie finansów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DBD0F8" w14:textId="297AFAA8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4628399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EF7CC" w14:textId="3658EFEB" w:rsidR="004D270A" w:rsidRPr="0015640A" w:rsidRDefault="004D270A" w:rsidP="00B423B2">
            <w:pPr>
              <w:ind w:left="0" w:right="-1"/>
              <w:jc w:val="center"/>
            </w:pPr>
            <w:r w:rsidRPr="0015640A">
              <w:rPr>
                <w:sz w:val="22"/>
                <w:lang w:eastAsia="zh-TW"/>
              </w:rPr>
              <w:t>K_U02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528AC" w14:textId="23A3AABD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Potrafi wykorzystać i interpretować podstawową wiedzę teoretyczną z zakresu finansów oraz powiązanych dyscyplin, a także pozyskiwać dane do analizowania procesów i zjawisk gospodarczych w zakresie finansów i rachunkowości, związanych z praktyką gospodarczą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F90B03" w14:textId="2DB4416F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5A2DC787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8ABA3" w14:textId="40680F12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D3234" w14:textId="0A882297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Potrafi właściwie analizować przyczyny i przebieg procesów oraz zdarzeń gospodarczych w zakresie finansów z uwzględnieniem zagadnień z zakresu rachunkowości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2BD241" w14:textId="752E922E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089BF4E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C5D90" w14:textId="543EBEAF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K_U04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E16C8" w14:textId="5CA6EABC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Posługuje się terminologią z zakresu finansów</w:t>
            </w:r>
            <w:r w:rsidR="007E6218">
              <w:rPr>
                <w:sz w:val="22"/>
              </w:rPr>
              <w:t xml:space="preserve"> i rachunkowości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ACDCB6" w14:textId="274012E5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1F11B731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68711" w14:textId="024D1F48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K_U05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873A4" w14:textId="56FDAB71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Wykorzystuje przepisy prawne oraz normy związane z finansami i rachunkowością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9139A" w14:textId="6B619273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45F3971E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D87C7" w14:textId="4FBA0C5E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K_U06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EA0E0" w14:textId="19D9E39D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Potrafi prognozować procesy i zjawiska ekonomiczne z wykorzystaniem wybranych metod i narzędzi z z</w:t>
            </w:r>
            <w:r w:rsidR="005701D9" w:rsidRPr="0015640A">
              <w:rPr>
                <w:sz w:val="22"/>
              </w:rPr>
              <w:t>akresu finansów i</w:t>
            </w:r>
            <w:r w:rsidR="00813B93">
              <w:rPr>
                <w:sz w:val="22"/>
              </w:rPr>
              <w:t> </w:t>
            </w:r>
            <w:r w:rsidR="005701D9" w:rsidRPr="0015640A">
              <w:rPr>
                <w:sz w:val="22"/>
              </w:rPr>
              <w:t>rachunkowości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AEAB70" w14:textId="0E8B9D36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43F67436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932EA" w14:textId="5E367A1F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K_U07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30CC1" w14:textId="2964C4AD" w:rsidR="004D270A" w:rsidRPr="0015640A" w:rsidRDefault="004D270A" w:rsidP="004D270A">
            <w:pPr>
              <w:ind w:left="0" w:right="-1"/>
              <w:rPr>
                <w:strike/>
                <w:sz w:val="16"/>
                <w:szCs w:val="16"/>
              </w:rPr>
            </w:pPr>
            <w:r w:rsidRPr="0015640A">
              <w:rPr>
                <w:sz w:val="22"/>
              </w:rPr>
              <w:t>Wykorzystuje normy prawne i etyczne w pracy zawodowej i ponosi odpo</w:t>
            </w:r>
            <w:r w:rsidR="005701D9" w:rsidRPr="0015640A">
              <w:rPr>
                <w:sz w:val="22"/>
              </w:rPr>
              <w:t>wiedzialność za podjęte decyzje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AD2879" w14:textId="3A0476C3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686DFF7E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515AE" w14:textId="40430270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K_U08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D9AC9" w14:textId="6F30421A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Wykorzystuje zdobytą wiedzę do dyskusji i rozstrzygania dylematów pojawiających się w pracy zawodowej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180469" w14:textId="18E8960B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2D7931D8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911C5" w14:textId="43B1939D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K_U09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BAC67" w14:textId="4C8A42C4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Analizuje rozwiązania elementarnych problemów z zakresu finansów i rachunkowości debatując nad znalezieniem odpowiedniego rozwiązania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41AC3A" w14:textId="57BFCB9E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718CC06D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A0037" w14:textId="4C815810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K_U10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7022A" w14:textId="44B0C534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Potrafi analizować podstawowe zjawiska społeczne oraz dokonuje ich oceny w kon</w:t>
            </w:r>
            <w:r w:rsidR="005701D9" w:rsidRPr="0015640A">
              <w:rPr>
                <w:sz w:val="22"/>
              </w:rPr>
              <w:t>tekście uwarunkowań finansowych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CAEA56" w14:textId="25B81600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518CE67C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F17F9" w14:textId="68FD6571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78765" w14:textId="3F29E130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Potrafi dokonać oceny kondycji finansowej przedsiębiorstwa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E202A9" w14:textId="1057C240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489DD0FE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2FBC4" w14:textId="441DED7A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14414" w14:textId="467CDCA8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Wykorzystuje narzędzia rachunkowości zarządczej, debatuje nad podjęciem właściwiej decyzji przedstawiając ich konsekwencje w</w:t>
            </w:r>
            <w:r w:rsidR="00813B93">
              <w:rPr>
                <w:sz w:val="22"/>
              </w:rPr>
              <w:t> </w:t>
            </w:r>
            <w:r w:rsidR="005701D9" w:rsidRPr="0015640A">
              <w:rPr>
                <w:sz w:val="22"/>
              </w:rPr>
              <w:t>aspekcie finansowo-rachunkowym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0D7DBF" w14:textId="70CE226B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4EFDD72E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77A7C" w14:textId="77EF87B5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2DB90" w14:textId="6C59A787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Stosuje metody matematyki finansowej w procesie oceny opłacalności inwestycji rzeczowych i kapitałowych oraz wyceny instrumentów finansowych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3DE819" w14:textId="79D4E9BE" w:rsidR="004D270A" w:rsidRPr="0015640A" w:rsidRDefault="004D270A" w:rsidP="00B423B2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18ED6546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4E037" w14:textId="245AB5F3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K_U14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A9C63" w14:textId="2B86C5A9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Stosuje podstawowe narzędzia informatyczne w procesie podejmowania decyzji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9E45EC" w14:textId="6581F15C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075A8A7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2EFB1" w14:textId="5470408D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lastRenderedPageBreak/>
              <w:t>K_U15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23B29" w14:textId="390C64E0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 xml:space="preserve">Potrafi ocenić ryzyko i dobrać </w:t>
            </w:r>
            <w:r w:rsidR="005701D9" w:rsidRPr="0015640A">
              <w:rPr>
                <w:sz w:val="22"/>
              </w:rPr>
              <w:t>odpowiedni rodzaj ubezpieczenia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644FEA" w14:textId="5FCA67C8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61B7975C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DE100" w14:textId="6EC93270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K_U16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D8F91" w14:textId="37725AA6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Posiada umiejętność przygotowania prac pisemnych oraz wystąpień ustnych z finansów i rachunkowości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E9B453" w14:textId="599FBE6A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P6S_UO</w:t>
            </w:r>
          </w:p>
        </w:tc>
      </w:tr>
      <w:tr w:rsidR="0015640A" w:rsidRPr="0015640A" w14:paraId="1E03F789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B548F" w14:textId="30C7524A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K_U17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7CB1C" w14:textId="463D444F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Posiada umiejętność przygotowania prac pisemnych oraz wystąpień ustnych w języku obcym z finansów i rachunkowości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E7F738" w14:textId="715BBE6A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50E73CA8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36432" w14:textId="1F849F69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K_U18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7D7B1" w14:textId="73F2D75F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Posiada umiejętności językowe w zakresie dyscypliny naukowej finanse zgodnie z wymogami określonymi do poziomu B2 Europejskiego Systemu Opisu Kształcenia Językowego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A48CB" w14:textId="5AD96F9B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P6S_UK</w:t>
            </w:r>
          </w:p>
        </w:tc>
      </w:tr>
      <w:tr w:rsidR="0015640A" w:rsidRPr="0015640A" w14:paraId="6FD6C434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ED99D" w14:textId="7A50C312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K_U19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F3B0C" w14:textId="45D0BD16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Potrafi dobrać źródła finansowania do prowadzenia działalności gospodarczej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48FB20" w14:textId="0318171C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20837FAC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1E6F8" w14:textId="6B7AE641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K_U20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6771C" w14:textId="518DBE77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Potrafi łączyć wiedzę i umiejętności z zakresu finansów i rachunkowości, zdobywane na studiach z wiedzą i umiejętnościami nabywanymi w praktyce zawodowej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C43DCC" w14:textId="2851C5ED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P6S_UU</w:t>
            </w:r>
          </w:p>
        </w:tc>
      </w:tr>
      <w:tr w:rsidR="0015640A" w:rsidRPr="0015640A" w14:paraId="6EB58987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89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0357AD2" w14:textId="77777777" w:rsidR="00D57743" w:rsidRPr="0015640A" w:rsidRDefault="00D57743" w:rsidP="00D57743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15640A" w:rsidRPr="0015640A" w14:paraId="7AEA4001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9E592" w14:textId="7A6F713A" w:rsidR="004D270A" w:rsidRPr="0015640A" w:rsidRDefault="004D270A" w:rsidP="00B423B2">
            <w:pPr>
              <w:ind w:left="0" w:right="-1"/>
              <w:jc w:val="center"/>
            </w:pPr>
            <w:r w:rsidRPr="0015640A">
              <w:rPr>
                <w:sz w:val="22"/>
                <w:szCs w:val="24"/>
                <w:lang w:eastAsia="zh-TW"/>
              </w:rPr>
              <w:t>K_K01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8F0AD" w14:textId="66AB37EF" w:rsidR="004D270A" w:rsidRPr="0015640A" w:rsidRDefault="004D270A" w:rsidP="004D270A">
            <w:pPr>
              <w:ind w:left="0" w:right="-1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Krytycznie podchodzi do zdobywanej wiedzy i odbieranych treści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F8ABF9" w14:textId="057B2D0A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P6S_KK</w:t>
            </w:r>
          </w:p>
        </w:tc>
      </w:tr>
      <w:tr w:rsidR="0015640A" w:rsidRPr="0015640A" w14:paraId="5A6FB191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655C9" w14:textId="62E8E134" w:rsidR="004D270A" w:rsidRPr="0015640A" w:rsidRDefault="004D270A" w:rsidP="00B423B2">
            <w:pPr>
              <w:ind w:left="0" w:right="-1"/>
              <w:jc w:val="center"/>
            </w:pPr>
            <w:r w:rsidRPr="0015640A">
              <w:rPr>
                <w:sz w:val="22"/>
                <w:szCs w:val="24"/>
                <w:lang w:eastAsia="zh-TW"/>
              </w:rPr>
              <w:t>K_K02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5B765" w14:textId="00F8DFB8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Sumienność i dokła</w:t>
            </w:r>
            <w:r w:rsidR="005701D9" w:rsidRPr="0015640A">
              <w:rPr>
                <w:sz w:val="22"/>
              </w:rPr>
              <w:t>dność: jest gotowy współdziałać</w:t>
            </w:r>
            <w:r w:rsidRPr="0015640A">
              <w:rPr>
                <w:sz w:val="22"/>
              </w:rPr>
              <w:t xml:space="preserve"> i pracować w ramach grup zadaniowych, przyjmując w nich różne role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A23FA0" w14:textId="67F8BE31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P6S_KO</w:t>
            </w:r>
          </w:p>
        </w:tc>
      </w:tr>
      <w:tr w:rsidR="0015640A" w:rsidRPr="0015640A" w14:paraId="4A0EE632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CC7BD" w14:textId="1B147CA2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szCs w:val="24"/>
                <w:lang w:eastAsia="zh-TW"/>
              </w:rPr>
              <w:t>K_K03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78D9A" w14:textId="30AD3C8E" w:rsidR="004D270A" w:rsidRPr="0015640A" w:rsidRDefault="004D270A" w:rsidP="004D270A">
            <w:pPr>
              <w:ind w:left="0" w:right="-1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Wykazuje się analitycznym myśleniem w rozwiązywaniu problemów z zakresu finansów i rachunkowości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503506" w14:textId="7B78D99E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P6S_KK</w:t>
            </w:r>
          </w:p>
        </w:tc>
      </w:tr>
      <w:tr w:rsidR="0015640A" w:rsidRPr="0015640A" w14:paraId="762FF8AD" w14:textId="77777777" w:rsidTr="00B423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1DCCA" w14:textId="7BFE062D" w:rsidR="004D270A" w:rsidRPr="0015640A" w:rsidRDefault="004D270A" w:rsidP="00B423B2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szCs w:val="24"/>
                <w:lang w:eastAsia="zh-TW"/>
              </w:rPr>
              <w:t>K_K04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FF5F1" w14:textId="156DCF0F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Potrafi uczestniczyć w przyg</w:t>
            </w:r>
            <w:r w:rsidR="005701D9" w:rsidRPr="0015640A">
              <w:rPr>
                <w:sz w:val="22"/>
              </w:rPr>
              <w:t xml:space="preserve">otowaniu projektów społecznych </w:t>
            </w:r>
            <w:r w:rsidRPr="0015640A">
              <w:rPr>
                <w:sz w:val="22"/>
              </w:rPr>
              <w:t>uwzględniając ich interdyscyplinarny charakter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AB001B" w14:textId="50EA4791" w:rsidR="004D270A" w:rsidRPr="0015640A" w:rsidRDefault="004D270A" w:rsidP="00B423B2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sz w:val="22"/>
              </w:rPr>
              <w:t>P6S_K</w:t>
            </w:r>
            <w:r w:rsidR="000E1755">
              <w:rPr>
                <w:sz w:val="22"/>
              </w:rPr>
              <w:t>R</w:t>
            </w:r>
          </w:p>
        </w:tc>
      </w:tr>
      <w:tr w:rsidR="0015640A" w:rsidRPr="0015640A" w14:paraId="0D497CC9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22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FBFCB8" w14:textId="45D675A9" w:rsidR="00D57743" w:rsidRPr="0015640A" w:rsidRDefault="00D57743" w:rsidP="00FD796B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Efekty uczenia s</w:t>
            </w:r>
            <w:r w:rsidR="005701D9" w:rsidRPr="0015640A">
              <w:rPr>
                <w:szCs w:val="24"/>
                <w:vertAlign w:val="superscript"/>
              </w:rPr>
              <w:t xml:space="preserve">ię dla kierunku odnoszą się do </w:t>
            </w:r>
            <w:r w:rsidRPr="0015640A">
              <w:rPr>
                <w:szCs w:val="24"/>
                <w:vertAlign w:val="superscript"/>
              </w:rPr>
              <w:t>określonych w ZSK uniwersalnych charakterystyk pierwszego stopnia odpowiednio w przypadku:</w:t>
            </w:r>
          </w:p>
          <w:p w14:paraId="231AC7AF" w14:textId="77777777" w:rsidR="00D57743" w:rsidRPr="0015640A" w:rsidRDefault="00D57743" w:rsidP="00FD796B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studiów I stopnia: wiedza – P6U_W; umiejętności – P6U_U; kompetencje społeczne – P6U_K</w:t>
            </w:r>
          </w:p>
          <w:p w14:paraId="556B37D3" w14:textId="77777777" w:rsidR="00D57743" w:rsidRPr="0015640A" w:rsidRDefault="00D57743" w:rsidP="00FD796B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14:paraId="5744EA68" w14:textId="72A0876F" w:rsidR="00B423B2" w:rsidRPr="0015640A" w:rsidRDefault="00B423B2" w:rsidP="00FD796B">
      <w:pPr>
        <w:tabs>
          <w:tab w:val="left" w:pos="6775"/>
        </w:tabs>
        <w:ind w:left="0"/>
        <w:rPr>
          <w:sz w:val="16"/>
          <w:szCs w:val="16"/>
          <w:vertAlign w:val="superscript"/>
        </w:rPr>
      </w:pPr>
    </w:p>
    <w:p w14:paraId="1378AD14" w14:textId="77777777" w:rsidR="00B423B2" w:rsidRPr="0015640A" w:rsidRDefault="00B423B2">
      <w:pPr>
        <w:rPr>
          <w:sz w:val="16"/>
          <w:szCs w:val="16"/>
          <w:vertAlign w:val="superscript"/>
        </w:rPr>
      </w:pPr>
      <w:r w:rsidRPr="0015640A">
        <w:rPr>
          <w:sz w:val="16"/>
          <w:szCs w:val="16"/>
          <w:vertAlign w:val="superscript"/>
        </w:rPr>
        <w:br w:type="page"/>
      </w:r>
    </w:p>
    <w:p w14:paraId="218B2894" w14:textId="77777777" w:rsidR="002E4A84" w:rsidRPr="0015640A" w:rsidRDefault="002E4A84" w:rsidP="00FD796B">
      <w:pPr>
        <w:tabs>
          <w:tab w:val="left" w:pos="6775"/>
        </w:tabs>
        <w:ind w:left="0"/>
        <w:rPr>
          <w:sz w:val="16"/>
          <w:szCs w:val="16"/>
          <w:vertAlign w:val="superscript"/>
        </w:rPr>
      </w:pPr>
    </w:p>
    <w:p w14:paraId="09E18B40" w14:textId="77777777" w:rsidR="00044F62" w:rsidRPr="0015640A" w:rsidRDefault="00044F62" w:rsidP="00044F62">
      <w:pPr>
        <w:ind w:left="0"/>
        <w:rPr>
          <w:sz w:val="16"/>
          <w:szCs w:val="16"/>
          <w:vertAlign w:val="superscript"/>
        </w:rPr>
      </w:pPr>
    </w:p>
    <w:p w14:paraId="2CA7C635" w14:textId="77777777" w:rsidR="00044F62" w:rsidRPr="0015640A" w:rsidRDefault="00044F62" w:rsidP="00044F62">
      <w:pPr>
        <w:ind w:left="0"/>
        <w:rPr>
          <w:sz w:val="16"/>
          <w:szCs w:val="16"/>
          <w:vertAlign w:val="superscript"/>
        </w:rPr>
      </w:pPr>
    </w:p>
    <w:p w14:paraId="3B6B9C52" w14:textId="77777777" w:rsidR="00044F62" w:rsidRPr="0015640A" w:rsidRDefault="00044F62" w:rsidP="00044F62">
      <w:pPr>
        <w:ind w:left="0"/>
        <w:rPr>
          <w:b/>
          <w:sz w:val="16"/>
          <w:szCs w:val="16"/>
          <w:u w:val="single"/>
        </w:rPr>
      </w:pPr>
      <w:r w:rsidRPr="0015640A">
        <w:rPr>
          <w:b/>
          <w:sz w:val="16"/>
          <w:szCs w:val="16"/>
          <w:u w:val="single"/>
        </w:rPr>
        <w:t>objaśnienia</w:t>
      </w:r>
    </w:p>
    <w:p w14:paraId="2A58D10E" w14:textId="77777777" w:rsidR="00C74B98" w:rsidRPr="0015640A" w:rsidRDefault="00044F62" w:rsidP="00044F62">
      <w:pPr>
        <w:ind w:left="0"/>
        <w:rPr>
          <w:sz w:val="16"/>
          <w:szCs w:val="16"/>
        </w:rPr>
      </w:pPr>
      <w:r w:rsidRPr="0015640A">
        <w:rPr>
          <w:sz w:val="16"/>
          <w:szCs w:val="16"/>
        </w:rPr>
        <w:t xml:space="preserve">ogólna liczba kierunkowych efektów </w:t>
      </w:r>
      <w:r w:rsidR="004C1CE4" w:rsidRPr="0015640A">
        <w:rPr>
          <w:sz w:val="16"/>
          <w:szCs w:val="16"/>
        </w:rPr>
        <w:t>uczenia się</w:t>
      </w:r>
      <w:r w:rsidRPr="0015640A">
        <w:rPr>
          <w:sz w:val="16"/>
          <w:szCs w:val="16"/>
        </w:rPr>
        <w:t xml:space="preserve"> – </w:t>
      </w:r>
      <w:r w:rsidR="004C1CE4" w:rsidRPr="0015640A">
        <w:rPr>
          <w:sz w:val="16"/>
          <w:szCs w:val="16"/>
        </w:rPr>
        <w:t xml:space="preserve">dla </w:t>
      </w:r>
      <w:r w:rsidR="004C1CE4" w:rsidRPr="0015640A">
        <w:rPr>
          <w:sz w:val="16"/>
          <w:szCs w:val="16"/>
          <w:u w:val="single"/>
        </w:rPr>
        <w:t>nowych</w:t>
      </w:r>
      <w:r w:rsidR="004C1CE4" w:rsidRPr="0015640A">
        <w:rPr>
          <w:sz w:val="16"/>
          <w:szCs w:val="16"/>
        </w:rPr>
        <w:t xml:space="preserve"> kierunków</w:t>
      </w:r>
      <w:r w:rsidR="00962CEE" w:rsidRPr="0015640A">
        <w:rPr>
          <w:sz w:val="16"/>
          <w:szCs w:val="16"/>
        </w:rPr>
        <w:t xml:space="preserve"> /</w:t>
      </w:r>
      <w:r w:rsidR="004C1CE4" w:rsidRPr="0015640A">
        <w:rPr>
          <w:sz w:val="16"/>
          <w:szCs w:val="16"/>
        </w:rPr>
        <w:t xml:space="preserve"> poziomów studiów </w:t>
      </w:r>
      <w:r w:rsidRPr="0015640A">
        <w:rPr>
          <w:sz w:val="16"/>
          <w:szCs w:val="16"/>
        </w:rPr>
        <w:t xml:space="preserve">zaleca się zdefiniowanie około </w:t>
      </w:r>
      <w:r w:rsidR="00513F7B" w:rsidRPr="0015640A">
        <w:rPr>
          <w:sz w:val="16"/>
          <w:szCs w:val="16"/>
        </w:rPr>
        <w:t xml:space="preserve">30 efektów </w:t>
      </w:r>
      <w:r w:rsidR="004C1CE4" w:rsidRPr="0015640A">
        <w:rPr>
          <w:sz w:val="16"/>
          <w:szCs w:val="16"/>
        </w:rPr>
        <w:t>uczenia</w:t>
      </w:r>
      <w:r w:rsidR="00513F7B" w:rsidRPr="0015640A">
        <w:rPr>
          <w:sz w:val="16"/>
          <w:szCs w:val="16"/>
        </w:rPr>
        <w:t xml:space="preserve"> dla studiów I stopnia oraz około 20 efektów </w:t>
      </w:r>
      <w:r w:rsidR="004C1CE4" w:rsidRPr="0015640A">
        <w:rPr>
          <w:sz w:val="16"/>
          <w:szCs w:val="16"/>
        </w:rPr>
        <w:t>uczenia się</w:t>
      </w:r>
      <w:r w:rsidR="00513F7B" w:rsidRPr="0015640A">
        <w:rPr>
          <w:sz w:val="16"/>
          <w:szCs w:val="16"/>
        </w:rPr>
        <w:t xml:space="preserve"> dla studiów II stopnia</w:t>
      </w:r>
      <w:r w:rsidRPr="0015640A">
        <w:rPr>
          <w:sz w:val="16"/>
          <w:szCs w:val="16"/>
        </w:rPr>
        <w:t>, w proporcj</w:t>
      </w:r>
      <w:r w:rsidR="00127363" w:rsidRPr="0015640A">
        <w:rPr>
          <w:sz w:val="16"/>
          <w:szCs w:val="16"/>
        </w:rPr>
        <w:t>i</w:t>
      </w:r>
      <w:r w:rsidRPr="0015640A">
        <w:rPr>
          <w:sz w:val="16"/>
          <w:szCs w:val="16"/>
        </w:rPr>
        <w:t xml:space="preserve"> poszczególnych kategorii </w:t>
      </w:r>
      <w:r w:rsidR="00127363" w:rsidRPr="0015640A">
        <w:rPr>
          <w:sz w:val="16"/>
          <w:szCs w:val="16"/>
        </w:rPr>
        <w:t>zbliżonej</w:t>
      </w:r>
      <w:r w:rsidRPr="0015640A">
        <w:rPr>
          <w:sz w:val="16"/>
          <w:szCs w:val="16"/>
        </w:rPr>
        <w:t xml:space="preserve"> do 2:2:1 (W:U:KS)</w:t>
      </w:r>
      <w:r w:rsidR="00010215" w:rsidRPr="0015640A">
        <w:rPr>
          <w:sz w:val="16"/>
          <w:szCs w:val="16"/>
        </w:rPr>
        <w:t>,</w:t>
      </w:r>
    </w:p>
    <w:p w14:paraId="2C58C2B4" w14:textId="77777777" w:rsidR="004C1CE4" w:rsidRPr="0015640A" w:rsidRDefault="004C1CE4" w:rsidP="00044F62">
      <w:pPr>
        <w:ind w:left="0"/>
        <w:rPr>
          <w:sz w:val="16"/>
          <w:szCs w:val="16"/>
        </w:rPr>
      </w:pPr>
    </w:p>
    <w:p w14:paraId="64324B34" w14:textId="153D1E4D" w:rsidR="00010215" w:rsidRPr="0015640A" w:rsidRDefault="00C74B98" w:rsidP="00044F62">
      <w:pPr>
        <w:ind w:left="0"/>
        <w:rPr>
          <w:sz w:val="16"/>
          <w:szCs w:val="16"/>
        </w:rPr>
      </w:pPr>
      <w:r w:rsidRPr="0015640A">
        <w:rPr>
          <w:sz w:val="16"/>
          <w:szCs w:val="16"/>
        </w:rPr>
        <w:t xml:space="preserve">w opisie efektów </w:t>
      </w:r>
      <w:r w:rsidR="004C1CE4" w:rsidRPr="0015640A">
        <w:rPr>
          <w:sz w:val="16"/>
          <w:szCs w:val="16"/>
        </w:rPr>
        <w:t>uczenia się</w:t>
      </w:r>
      <w:r w:rsidRPr="0015640A">
        <w:rPr>
          <w:sz w:val="16"/>
          <w:szCs w:val="16"/>
        </w:rPr>
        <w:t xml:space="preserve"> należy uwzględnić char</w:t>
      </w:r>
      <w:r w:rsidR="005701D9" w:rsidRPr="0015640A">
        <w:rPr>
          <w:sz w:val="16"/>
          <w:szCs w:val="16"/>
        </w:rPr>
        <w:t xml:space="preserve">akterystyki I </w:t>
      </w:r>
      <w:proofErr w:type="spellStart"/>
      <w:r w:rsidR="005701D9" w:rsidRPr="0015640A">
        <w:rPr>
          <w:sz w:val="16"/>
          <w:szCs w:val="16"/>
        </w:rPr>
        <w:t>i</w:t>
      </w:r>
      <w:proofErr w:type="spellEnd"/>
      <w:r w:rsidR="005701D9" w:rsidRPr="0015640A">
        <w:rPr>
          <w:sz w:val="16"/>
          <w:szCs w:val="16"/>
        </w:rPr>
        <w:t xml:space="preserve"> II stopnia PRK </w:t>
      </w:r>
      <w:r w:rsidRPr="0015640A">
        <w:rPr>
          <w:sz w:val="16"/>
          <w:szCs w:val="16"/>
        </w:rPr>
        <w:t xml:space="preserve">oraz efekty </w:t>
      </w:r>
      <w:r w:rsidR="004C1CE4" w:rsidRPr="0015640A">
        <w:rPr>
          <w:sz w:val="16"/>
          <w:szCs w:val="16"/>
        </w:rPr>
        <w:t>uczenia się</w:t>
      </w:r>
      <w:r w:rsidRPr="0015640A">
        <w:rPr>
          <w:sz w:val="16"/>
          <w:szCs w:val="16"/>
        </w:rPr>
        <w:t xml:space="preserve"> w zakresie znajomości języka obcego</w:t>
      </w:r>
    </w:p>
    <w:p w14:paraId="787C0598" w14:textId="77777777" w:rsidR="005B49AA" w:rsidRPr="0015640A" w:rsidRDefault="005B49AA" w:rsidP="00044F62">
      <w:pPr>
        <w:ind w:left="0"/>
        <w:rPr>
          <w:sz w:val="16"/>
          <w:szCs w:val="16"/>
        </w:rPr>
      </w:pPr>
    </w:p>
    <w:p w14:paraId="48EF9426" w14:textId="54D2F026" w:rsidR="00E63735" w:rsidRPr="0015640A" w:rsidRDefault="00F30C1B" w:rsidP="007331F6">
      <w:pPr>
        <w:pStyle w:val="Akapitzlist"/>
        <w:numPr>
          <w:ilvl w:val="0"/>
          <w:numId w:val="4"/>
        </w:numPr>
        <w:ind w:left="142" w:hanging="142"/>
        <w:rPr>
          <w:sz w:val="16"/>
          <w:szCs w:val="16"/>
        </w:rPr>
      </w:pPr>
      <w:r w:rsidRPr="0015640A">
        <w:rPr>
          <w:sz w:val="16"/>
          <w:szCs w:val="16"/>
        </w:rPr>
        <w:t>-</w:t>
      </w:r>
      <w:r w:rsidR="00E63735" w:rsidRPr="0015640A">
        <w:rPr>
          <w:sz w:val="16"/>
          <w:szCs w:val="16"/>
        </w:rPr>
        <w:t xml:space="preserve"> </w:t>
      </w:r>
      <w:r w:rsidR="004F07EB" w:rsidRPr="0015640A">
        <w:rPr>
          <w:sz w:val="16"/>
          <w:szCs w:val="16"/>
        </w:rPr>
        <w:t xml:space="preserve">należy wskazać odpowiedni tytuł zawodowy zgodnie z zasadami określonymi w rozdziale 7. </w:t>
      </w:r>
      <w:proofErr w:type="spellStart"/>
      <w:r w:rsidR="004F07EB" w:rsidRPr="0015640A">
        <w:rPr>
          <w:sz w:val="16"/>
          <w:szCs w:val="16"/>
        </w:rPr>
        <w:t>rozp</w:t>
      </w:r>
      <w:proofErr w:type="spellEnd"/>
      <w:r w:rsidR="004F07EB" w:rsidRPr="0015640A">
        <w:rPr>
          <w:sz w:val="16"/>
          <w:szCs w:val="16"/>
        </w:rPr>
        <w:t xml:space="preserve">. </w:t>
      </w:r>
      <w:proofErr w:type="spellStart"/>
      <w:r w:rsidR="004F07EB" w:rsidRPr="0015640A">
        <w:rPr>
          <w:sz w:val="16"/>
          <w:szCs w:val="16"/>
        </w:rPr>
        <w:t>MNiSW</w:t>
      </w:r>
      <w:proofErr w:type="spellEnd"/>
      <w:r w:rsidR="004F07EB" w:rsidRPr="0015640A">
        <w:rPr>
          <w:sz w:val="16"/>
          <w:szCs w:val="16"/>
        </w:rPr>
        <w:t xml:space="preserve"> z dnia 27 września 2018 r. w sprawie studiów (Dz. U</w:t>
      </w:r>
      <w:r w:rsidR="005701D9" w:rsidRPr="0015640A">
        <w:rPr>
          <w:sz w:val="16"/>
          <w:szCs w:val="16"/>
        </w:rPr>
        <w:t xml:space="preserve">. z 2018 r. Poz. 1861), tytuły </w:t>
      </w:r>
      <w:r w:rsidR="004F07EB" w:rsidRPr="0015640A">
        <w:rPr>
          <w:sz w:val="16"/>
          <w:szCs w:val="16"/>
        </w:rPr>
        <w:t xml:space="preserve">zawodowe to: </w:t>
      </w:r>
      <w:r w:rsidR="004F07EB" w:rsidRPr="0015640A">
        <w:rPr>
          <w:b/>
          <w:sz w:val="16"/>
          <w:szCs w:val="16"/>
        </w:rPr>
        <w:t>„licencjat”, „inżynier”</w:t>
      </w:r>
      <w:r w:rsidR="00A11002" w:rsidRPr="0015640A">
        <w:rPr>
          <w:b/>
          <w:sz w:val="16"/>
          <w:szCs w:val="16"/>
        </w:rPr>
        <w:t>, „magister”</w:t>
      </w:r>
      <w:r w:rsidR="00A11002" w:rsidRPr="0015640A">
        <w:rPr>
          <w:sz w:val="16"/>
          <w:szCs w:val="16"/>
        </w:rPr>
        <w:t>,</w:t>
      </w:r>
      <w:r w:rsidR="00A11002" w:rsidRPr="0015640A">
        <w:rPr>
          <w:b/>
          <w:sz w:val="16"/>
          <w:szCs w:val="16"/>
        </w:rPr>
        <w:t xml:space="preserve"> „magister inżynier”</w:t>
      </w:r>
      <w:r w:rsidR="004F07EB" w:rsidRPr="0015640A">
        <w:rPr>
          <w:sz w:val="16"/>
          <w:szCs w:val="16"/>
        </w:rPr>
        <w:t xml:space="preserve"> oraz: „licencjat pielęgniarstwa”, „licencjat położnictwa”, </w:t>
      </w:r>
      <w:r w:rsidR="004F07EB" w:rsidRPr="0015640A">
        <w:rPr>
          <w:b/>
          <w:sz w:val="16"/>
          <w:szCs w:val="16"/>
        </w:rPr>
        <w:t>„inżynier architekt”</w:t>
      </w:r>
      <w:r w:rsidR="004F07EB" w:rsidRPr="0015640A">
        <w:rPr>
          <w:sz w:val="16"/>
          <w:szCs w:val="16"/>
        </w:rPr>
        <w:t>, „inżynier pożarnictwa”,</w:t>
      </w:r>
      <w:r w:rsidR="00A11002" w:rsidRPr="0015640A">
        <w:rPr>
          <w:sz w:val="16"/>
          <w:szCs w:val="16"/>
        </w:rPr>
        <w:t xml:space="preserve"> </w:t>
      </w:r>
      <w:r w:rsidR="00A11002" w:rsidRPr="0015640A">
        <w:rPr>
          <w:b/>
          <w:sz w:val="16"/>
          <w:szCs w:val="16"/>
        </w:rPr>
        <w:t>„magister inżynier architekt”</w:t>
      </w:r>
      <w:r w:rsidR="00A11002" w:rsidRPr="0015640A">
        <w:rPr>
          <w:sz w:val="16"/>
          <w:szCs w:val="16"/>
        </w:rPr>
        <w:t>, „magister inżynier pożarnictwa”, „magister pielęgniarstwa”, „magister położnictwa”, „lekarz”, „lekarz dentysta”, „lekarz weterynarii”, „ magister farmacji”,</w:t>
      </w:r>
      <w:r w:rsidR="005701D9" w:rsidRPr="0015640A">
        <w:rPr>
          <w:sz w:val="16"/>
          <w:szCs w:val="16"/>
        </w:rPr>
        <w:t xml:space="preserve"> „magister inżynier architekt”</w:t>
      </w:r>
    </w:p>
    <w:p w14:paraId="2A13606E" w14:textId="77777777" w:rsidR="00E40D7B" w:rsidRPr="0015640A" w:rsidRDefault="00E40D7B" w:rsidP="00E40D7B">
      <w:pPr>
        <w:pStyle w:val="Akapitzlist"/>
        <w:ind w:left="142"/>
        <w:rPr>
          <w:sz w:val="16"/>
          <w:szCs w:val="16"/>
        </w:rPr>
      </w:pPr>
    </w:p>
    <w:p w14:paraId="446721A5" w14:textId="16BCD5D5" w:rsidR="0010491F" w:rsidRPr="0015640A" w:rsidRDefault="00E40D7B" w:rsidP="00951701">
      <w:pPr>
        <w:ind w:left="142" w:hanging="142"/>
        <w:rPr>
          <w:b/>
          <w:sz w:val="22"/>
          <w:vertAlign w:val="superscript"/>
        </w:rPr>
      </w:pPr>
      <w:r w:rsidRPr="0015640A">
        <w:rPr>
          <w:b/>
          <w:sz w:val="22"/>
          <w:vertAlign w:val="superscript"/>
        </w:rPr>
        <w:t>2</w:t>
      </w:r>
      <w:r w:rsidRPr="0015640A">
        <w:rPr>
          <w:b/>
          <w:sz w:val="22"/>
        </w:rPr>
        <w:t xml:space="preserve"> </w:t>
      </w:r>
      <w:r w:rsidR="00F30C1B" w:rsidRPr="0015640A">
        <w:rPr>
          <w:b/>
          <w:sz w:val="22"/>
        </w:rPr>
        <w:t>-</w:t>
      </w:r>
      <w:r w:rsidR="00095637" w:rsidRPr="0015640A">
        <w:rPr>
          <w:b/>
          <w:sz w:val="22"/>
        </w:rPr>
        <w:t xml:space="preserve"> </w:t>
      </w:r>
      <w:r w:rsidR="00594488" w:rsidRPr="0015640A">
        <w:rPr>
          <w:b/>
          <w:sz w:val="16"/>
          <w:szCs w:val="16"/>
        </w:rPr>
        <w:t>nazwy dyscyplin, do których przyporządkowano kierunek</w:t>
      </w:r>
      <w:r w:rsidR="005701D9" w:rsidRPr="0015640A">
        <w:rPr>
          <w:sz w:val="16"/>
          <w:szCs w:val="16"/>
        </w:rPr>
        <w:t xml:space="preserve"> </w:t>
      </w:r>
      <w:r w:rsidR="00095637" w:rsidRPr="0015640A">
        <w:rPr>
          <w:sz w:val="16"/>
          <w:szCs w:val="16"/>
        </w:rPr>
        <w:t xml:space="preserve">zgodne z </w:t>
      </w:r>
      <w:proofErr w:type="spellStart"/>
      <w:r w:rsidRPr="0015640A">
        <w:rPr>
          <w:sz w:val="16"/>
          <w:szCs w:val="16"/>
        </w:rPr>
        <w:t>ro</w:t>
      </w:r>
      <w:r w:rsidR="00DA22FB" w:rsidRPr="0015640A">
        <w:rPr>
          <w:sz w:val="16"/>
          <w:szCs w:val="16"/>
        </w:rPr>
        <w:t>zp</w:t>
      </w:r>
      <w:proofErr w:type="spellEnd"/>
      <w:r w:rsidR="00DA22FB" w:rsidRPr="0015640A">
        <w:rPr>
          <w:sz w:val="16"/>
          <w:szCs w:val="16"/>
        </w:rPr>
        <w:t>.</w:t>
      </w:r>
      <w:r w:rsidRPr="0015640A">
        <w:rPr>
          <w:sz w:val="16"/>
          <w:szCs w:val="16"/>
        </w:rPr>
        <w:t xml:space="preserve"> </w:t>
      </w:r>
      <w:proofErr w:type="spellStart"/>
      <w:r w:rsidRPr="0015640A">
        <w:rPr>
          <w:sz w:val="16"/>
          <w:szCs w:val="16"/>
        </w:rPr>
        <w:t>MNiSW</w:t>
      </w:r>
      <w:proofErr w:type="spellEnd"/>
      <w:r w:rsidRPr="0015640A">
        <w:rPr>
          <w:sz w:val="16"/>
          <w:szCs w:val="16"/>
        </w:rPr>
        <w:t xml:space="preserve"> z dnia 20 września 2018 r. w sprawie dziedzin nauki i dyscyplin naukowych oraz dyscyplin artystycznych (Dz. U. z 2018 r. Poz. 1818</w:t>
      </w:r>
      <w:r w:rsidR="00594488" w:rsidRPr="0015640A">
        <w:rPr>
          <w:sz w:val="16"/>
          <w:szCs w:val="16"/>
        </w:rPr>
        <w:t>)</w:t>
      </w:r>
      <w:r w:rsidR="00B84EA0" w:rsidRPr="0015640A">
        <w:rPr>
          <w:b/>
          <w:sz w:val="16"/>
          <w:szCs w:val="16"/>
        </w:rPr>
        <w:t xml:space="preserve"> wraz ze wskazaniem procentowego udziału dyscyplin, w których uzyskiwane są efekty uczenia się, </w:t>
      </w:r>
      <w:r w:rsidR="00B84EA0" w:rsidRPr="0015640A">
        <w:rPr>
          <w:sz w:val="16"/>
          <w:szCs w:val="16"/>
        </w:rPr>
        <w:t>przy czym suma udziałów musi wynosić 100%, wynik należy podać w zaokrągleniu bez wartości ułamkowych</w:t>
      </w:r>
      <w:r w:rsidR="00B84EA0" w:rsidRPr="0015640A">
        <w:rPr>
          <w:b/>
          <w:sz w:val="16"/>
          <w:szCs w:val="16"/>
        </w:rPr>
        <w:t xml:space="preserve"> </w:t>
      </w:r>
      <w:r w:rsidR="00951701" w:rsidRPr="0015640A">
        <w:rPr>
          <w:sz w:val="16"/>
          <w:szCs w:val="16"/>
        </w:rPr>
        <w:t>(</w:t>
      </w:r>
      <w:r w:rsidR="00DA22FB" w:rsidRPr="0015640A">
        <w:rPr>
          <w:sz w:val="16"/>
          <w:szCs w:val="16"/>
        </w:rPr>
        <w:t xml:space="preserve">zgodnie z </w:t>
      </w:r>
      <w:r w:rsidR="00951701" w:rsidRPr="0015640A">
        <w:rPr>
          <w:sz w:val="16"/>
          <w:szCs w:val="16"/>
        </w:rPr>
        <w:t>art. 214 ust. 1 ustawy z dnia 3 lipca 2018 r. Przepisy wprowadzające ustawę –Prawo o szkolnictwie wyższym i nauce (Dz. U. z 2018 r. Poz. 1669)</w:t>
      </w:r>
      <w:r w:rsidR="00DA22FB" w:rsidRPr="0015640A">
        <w:rPr>
          <w:sz w:val="16"/>
          <w:szCs w:val="16"/>
        </w:rPr>
        <w:t xml:space="preserve"> oraz </w:t>
      </w:r>
      <w:r w:rsidR="00DA22FB" w:rsidRPr="0015640A">
        <w:rPr>
          <w:rStyle w:val="st"/>
          <w:sz w:val="16"/>
          <w:szCs w:val="16"/>
        </w:rPr>
        <w:t xml:space="preserve">§3 ust. 4 </w:t>
      </w:r>
      <w:proofErr w:type="spellStart"/>
      <w:r w:rsidR="00DA22FB" w:rsidRPr="0015640A">
        <w:rPr>
          <w:rStyle w:val="st"/>
          <w:sz w:val="16"/>
          <w:szCs w:val="16"/>
        </w:rPr>
        <w:t>rozp</w:t>
      </w:r>
      <w:proofErr w:type="spellEnd"/>
      <w:r w:rsidR="00DA22FB" w:rsidRPr="0015640A">
        <w:rPr>
          <w:rStyle w:val="st"/>
          <w:sz w:val="16"/>
          <w:szCs w:val="16"/>
        </w:rPr>
        <w:t xml:space="preserve">. </w:t>
      </w:r>
      <w:proofErr w:type="spellStart"/>
      <w:r w:rsidR="00DA22FB" w:rsidRPr="0015640A">
        <w:rPr>
          <w:rStyle w:val="st"/>
          <w:sz w:val="16"/>
          <w:szCs w:val="16"/>
        </w:rPr>
        <w:t>MNiSW</w:t>
      </w:r>
      <w:proofErr w:type="spellEnd"/>
      <w:r w:rsidR="00DA22FB" w:rsidRPr="0015640A">
        <w:rPr>
          <w:rStyle w:val="st"/>
          <w:sz w:val="16"/>
          <w:szCs w:val="16"/>
        </w:rPr>
        <w:t xml:space="preserve"> z dnia 27 września 2018 r. w sprawie studiów (Dz. U. z 2018 r. Poz. 1861)</w:t>
      </w:r>
      <w:r w:rsidR="00951701" w:rsidRPr="0015640A">
        <w:rPr>
          <w:sz w:val="16"/>
          <w:szCs w:val="16"/>
        </w:rPr>
        <w:t>)</w:t>
      </w:r>
      <w:r w:rsidR="00951701" w:rsidRPr="0015640A">
        <w:rPr>
          <w:sz w:val="16"/>
          <w:szCs w:val="16"/>
        </w:rPr>
        <w:br/>
      </w:r>
    </w:p>
    <w:p w14:paraId="43828DEF" w14:textId="486F6553" w:rsidR="00747E5B" w:rsidRPr="0015640A" w:rsidRDefault="00747E5B" w:rsidP="00841727">
      <w:pPr>
        <w:ind w:left="142" w:hanging="142"/>
        <w:rPr>
          <w:b/>
          <w:sz w:val="16"/>
          <w:szCs w:val="16"/>
        </w:rPr>
      </w:pPr>
      <w:r w:rsidRPr="0015640A">
        <w:rPr>
          <w:b/>
          <w:sz w:val="22"/>
          <w:vertAlign w:val="superscript"/>
        </w:rPr>
        <w:t>3</w:t>
      </w:r>
      <w:r w:rsidR="000A3095" w:rsidRPr="0015640A">
        <w:rPr>
          <w:b/>
          <w:sz w:val="22"/>
          <w:vertAlign w:val="superscript"/>
        </w:rPr>
        <w:t xml:space="preserve"> </w:t>
      </w:r>
      <w:r w:rsidR="00F30C1B" w:rsidRPr="0015640A">
        <w:rPr>
          <w:sz w:val="16"/>
          <w:szCs w:val="16"/>
        </w:rPr>
        <w:t>-</w:t>
      </w:r>
      <w:r w:rsidR="0010491F" w:rsidRPr="0015640A">
        <w:rPr>
          <w:sz w:val="16"/>
          <w:szCs w:val="16"/>
        </w:rPr>
        <w:t xml:space="preserve"> w przypadku kierunków przyporządkowanych do więcej niż jednej dyscypliny </w:t>
      </w:r>
      <w:r w:rsidR="009265C7" w:rsidRPr="0015640A">
        <w:rPr>
          <w:sz w:val="16"/>
          <w:szCs w:val="16"/>
        </w:rPr>
        <w:t xml:space="preserve">zgodnie z art. 53. ust. 2. </w:t>
      </w:r>
      <w:proofErr w:type="spellStart"/>
      <w:r w:rsidR="009265C7" w:rsidRPr="0015640A">
        <w:rPr>
          <w:sz w:val="16"/>
          <w:szCs w:val="16"/>
        </w:rPr>
        <w:t>PSWiN</w:t>
      </w:r>
      <w:proofErr w:type="spellEnd"/>
      <w:r w:rsidR="009265C7" w:rsidRPr="0015640A">
        <w:rPr>
          <w:sz w:val="16"/>
          <w:szCs w:val="16"/>
        </w:rPr>
        <w:t xml:space="preserve"> </w:t>
      </w:r>
      <w:r w:rsidR="0010491F" w:rsidRPr="0015640A">
        <w:rPr>
          <w:sz w:val="16"/>
          <w:szCs w:val="16"/>
        </w:rPr>
        <w:t xml:space="preserve">konieczne jest wskazanie </w:t>
      </w:r>
      <w:r w:rsidR="0010491F" w:rsidRPr="0015640A">
        <w:rPr>
          <w:b/>
          <w:sz w:val="16"/>
          <w:szCs w:val="16"/>
        </w:rPr>
        <w:t xml:space="preserve">dyscypliny wiodącej, w ramach której </w:t>
      </w:r>
      <w:r w:rsidRPr="0015640A">
        <w:rPr>
          <w:b/>
          <w:sz w:val="16"/>
          <w:szCs w:val="16"/>
        </w:rPr>
        <w:t>uzyskiwana</w:t>
      </w:r>
      <w:r w:rsidR="003E44C8" w:rsidRPr="0015640A">
        <w:rPr>
          <w:b/>
          <w:sz w:val="16"/>
          <w:szCs w:val="16"/>
        </w:rPr>
        <w:t xml:space="preserve"> </w:t>
      </w:r>
      <w:r w:rsidR="006C619F" w:rsidRPr="0015640A">
        <w:rPr>
          <w:b/>
          <w:sz w:val="16"/>
          <w:szCs w:val="16"/>
        </w:rPr>
        <w:t xml:space="preserve">jest </w:t>
      </w:r>
      <w:r w:rsidR="003E44C8" w:rsidRPr="0015640A">
        <w:rPr>
          <w:b/>
          <w:sz w:val="16"/>
          <w:szCs w:val="16"/>
        </w:rPr>
        <w:t>ponad</w:t>
      </w:r>
      <w:r w:rsidRPr="0015640A">
        <w:rPr>
          <w:b/>
          <w:sz w:val="16"/>
          <w:szCs w:val="16"/>
        </w:rPr>
        <w:t xml:space="preserve"> połow</w:t>
      </w:r>
      <w:r w:rsidR="003E44C8" w:rsidRPr="0015640A">
        <w:rPr>
          <w:b/>
          <w:sz w:val="16"/>
          <w:szCs w:val="16"/>
        </w:rPr>
        <w:t>a</w:t>
      </w:r>
      <w:r w:rsidRPr="0015640A">
        <w:rPr>
          <w:b/>
          <w:sz w:val="16"/>
          <w:szCs w:val="16"/>
        </w:rPr>
        <w:t xml:space="preserve"> efektów uczenia się</w:t>
      </w:r>
      <w:r w:rsidR="003E44C8" w:rsidRPr="0015640A">
        <w:rPr>
          <w:b/>
          <w:sz w:val="16"/>
          <w:szCs w:val="16"/>
        </w:rPr>
        <w:t xml:space="preserve"> </w:t>
      </w:r>
    </w:p>
    <w:p w14:paraId="028BDF3F" w14:textId="77777777" w:rsidR="005F66C4" w:rsidRPr="0015640A" w:rsidRDefault="005F66C4" w:rsidP="00747E5B">
      <w:pPr>
        <w:ind w:left="0"/>
        <w:rPr>
          <w:b/>
          <w:sz w:val="16"/>
          <w:szCs w:val="16"/>
        </w:rPr>
      </w:pPr>
    </w:p>
    <w:p w14:paraId="4B002A0F" w14:textId="33A678B5" w:rsidR="00124647" w:rsidRPr="0015640A" w:rsidRDefault="00124647" w:rsidP="00841727">
      <w:pPr>
        <w:pStyle w:val="Akapitzlist1"/>
        <w:spacing w:after="0" w:line="240" w:lineRule="auto"/>
        <w:ind w:left="142" w:hanging="142"/>
        <w:jc w:val="both"/>
        <w:rPr>
          <w:sz w:val="16"/>
          <w:szCs w:val="16"/>
        </w:rPr>
      </w:pPr>
      <w:r w:rsidRPr="0015640A">
        <w:rPr>
          <w:rFonts w:cs="Times New Roman"/>
          <w:b/>
          <w:sz w:val="22"/>
          <w:vertAlign w:val="superscript"/>
        </w:rPr>
        <w:t>4</w:t>
      </w:r>
      <w:r w:rsidR="007331F6" w:rsidRPr="0015640A">
        <w:rPr>
          <w:rFonts w:cs="Times New Roman"/>
          <w:sz w:val="16"/>
          <w:szCs w:val="16"/>
        </w:rPr>
        <w:t xml:space="preserve"> </w:t>
      </w:r>
      <w:r w:rsidRPr="0015640A">
        <w:rPr>
          <w:rFonts w:cs="Times New Roman"/>
          <w:sz w:val="16"/>
          <w:szCs w:val="16"/>
        </w:rPr>
        <w:t>-</w:t>
      </w:r>
      <w:r w:rsidR="00B3010D" w:rsidRPr="0015640A">
        <w:rPr>
          <w:rFonts w:cs="Times New Roman"/>
          <w:sz w:val="16"/>
          <w:szCs w:val="16"/>
        </w:rPr>
        <w:t xml:space="preserve"> należy </w:t>
      </w:r>
      <w:r w:rsidR="00B029B6" w:rsidRPr="0015640A">
        <w:rPr>
          <w:rFonts w:cs="Times New Roman"/>
          <w:sz w:val="16"/>
          <w:szCs w:val="16"/>
        </w:rPr>
        <w:t xml:space="preserve">odnieść / </w:t>
      </w:r>
      <w:r w:rsidR="00B3010D" w:rsidRPr="0015640A">
        <w:rPr>
          <w:rFonts w:cs="Times New Roman"/>
          <w:b/>
          <w:sz w:val="16"/>
          <w:szCs w:val="16"/>
        </w:rPr>
        <w:t xml:space="preserve">uwzględnić </w:t>
      </w:r>
      <w:r w:rsidR="00B3010D" w:rsidRPr="0015640A">
        <w:rPr>
          <w:rFonts w:cs="Times New Roman"/>
          <w:b/>
          <w:sz w:val="16"/>
          <w:szCs w:val="16"/>
          <w:u w:val="single"/>
        </w:rPr>
        <w:t>pełen</w:t>
      </w:r>
      <w:r w:rsidR="00B3010D" w:rsidRPr="0015640A">
        <w:rPr>
          <w:rFonts w:cs="Times New Roman"/>
          <w:b/>
          <w:sz w:val="16"/>
          <w:szCs w:val="16"/>
        </w:rPr>
        <w:t xml:space="preserve"> zakres </w:t>
      </w:r>
      <w:r w:rsidR="00B029B6" w:rsidRPr="0015640A">
        <w:rPr>
          <w:rFonts w:cs="Times New Roman"/>
          <w:b/>
          <w:sz w:val="16"/>
          <w:szCs w:val="16"/>
        </w:rPr>
        <w:t>charakterystyk</w:t>
      </w:r>
      <w:r w:rsidR="00B029B6" w:rsidRPr="0015640A">
        <w:rPr>
          <w:rFonts w:cs="Times New Roman"/>
          <w:sz w:val="16"/>
          <w:szCs w:val="16"/>
        </w:rPr>
        <w:t xml:space="preserve"> dla kwalifikacji odpowiednio na poziomie 6 PRK (studia I stopnia) lub 7 PRK (studia II stopnia</w:t>
      </w:r>
      <w:r w:rsidR="005701D9" w:rsidRPr="0015640A">
        <w:rPr>
          <w:rFonts w:cs="Times New Roman"/>
          <w:b/>
          <w:sz w:val="16"/>
          <w:szCs w:val="16"/>
        </w:rPr>
        <w:t>)</w:t>
      </w:r>
      <w:r w:rsidRPr="0015640A">
        <w:rPr>
          <w:rFonts w:cs="Times New Roman"/>
          <w:b/>
          <w:sz w:val="16"/>
          <w:szCs w:val="16"/>
        </w:rPr>
        <w:t xml:space="preserve"> </w:t>
      </w:r>
      <w:r w:rsidR="007331F6" w:rsidRPr="0015640A">
        <w:rPr>
          <w:rFonts w:cs="Times New Roman"/>
          <w:b/>
          <w:sz w:val="16"/>
          <w:szCs w:val="16"/>
        </w:rPr>
        <w:t>określon</w:t>
      </w:r>
      <w:r w:rsidR="00552EF9" w:rsidRPr="0015640A">
        <w:rPr>
          <w:rFonts w:cs="Times New Roman"/>
          <w:b/>
          <w:sz w:val="16"/>
          <w:szCs w:val="16"/>
        </w:rPr>
        <w:t>ych</w:t>
      </w:r>
      <w:r w:rsidR="00CF135C" w:rsidRPr="0015640A">
        <w:rPr>
          <w:rFonts w:cs="Times New Roman"/>
          <w:b/>
          <w:sz w:val="16"/>
          <w:szCs w:val="16"/>
        </w:rPr>
        <w:t xml:space="preserve"> </w:t>
      </w:r>
      <w:r w:rsidR="00B029B6" w:rsidRPr="0015640A">
        <w:rPr>
          <w:rFonts w:cs="Times New Roman"/>
          <w:b/>
          <w:sz w:val="16"/>
          <w:szCs w:val="16"/>
        </w:rPr>
        <w:t xml:space="preserve">w części I załącznika </w:t>
      </w:r>
      <w:r w:rsidR="00CF135C" w:rsidRPr="0015640A">
        <w:rPr>
          <w:rFonts w:cs="Times New Roman"/>
          <w:b/>
          <w:sz w:val="16"/>
          <w:szCs w:val="16"/>
        </w:rPr>
        <w:t xml:space="preserve">do </w:t>
      </w:r>
      <w:proofErr w:type="spellStart"/>
      <w:r w:rsidRPr="0015640A">
        <w:rPr>
          <w:b/>
          <w:sz w:val="16"/>
          <w:szCs w:val="16"/>
        </w:rPr>
        <w:t>rozp</w:t>
      </w:r>
      <w:proofErr w:type="spellEnd"/>
      <w:r w:rsidRPr="0015640A">
        <w:rPr>
          <w:b/>
          <w:sz w:val="16"/>
          <w:szCs w:val="16"/>
        </w:rPr>
        <w:t xml:space="preserve">. </w:t>
      </w:r>
      <w:proofErr w:type="spellStart"/>
      <w:r w:rsidR="00E16EF9" w:rsidRPr="0015640A">
        <w:rPr>
          <w:b/>
          <w:sz w:val="16"/>
          <w:szCs w:val="16"/>
        </w:rPr>
        <w:t>MNiSW</w:t>
      </w:r>
      <w:proofErr w:type="spellEnd"/>
      <w:r w:rsidR="00E16EF9" w:rsidRPr="0015640A">
        <w:rPr>
          <w:b/>
          <w:sz w:val="16"/>
          <w:szCs w:val="16"/>
        </w:rPr>
        <w:t xml:space="preserve"> </w:t>
      </w:r>
      <w:r w:rsidR="00CF135C" w:rsidRPr="0015640A">
        <w:rPr>
          <w:b/>
          <w:sz w:val="16"/>
          <w:szCs w:val="16"/>
        </w:rPr>
        <w:t xml:space="preserve">z </w:t>
      </w:r>
      <w:r w:rsidRPr="0015640A">
        <w:rPr>
          <w:b/>
          <w:sz w:val="16"/>
          <w:szCs w:val="16"/>
        </w:rPr>
        <w:t>dnia 14 listopada 2018 r.</w:t>
      </w:r>
      <w:r w:rsidRPr="0015640A">
        <w:rPr>
          <w:sz w:val="16"/>
          <w:szCs w:val="16"/>
        </w:rPr>
        <w:t xml:space="preserve"> w sprawie charakterystyk drugiego</w:t>
      </w:r>
      <w:r w:rsidR="00CF135C" w:rsidRPr="0015640A">
        <w:rPr>
          <w:sz w:val="16"/>
          <w:szCs w:val="16"/>
        </w:rPr>
        <w:t xml:space="preserve"> stopnia </w:t>
      </w:r>
      <w:r w:rsidRPr="0015640A">
        <w:rPr>
          <w:sz w:val="16"/>
          <w:szCs w:val="16"/>
        </w:rPr>
        <w:t xml:space="preserve">efektów uczenia się dla kwalifikacji na poziomie 6-8 </w:t>
      </w:r>
      <w:r w:rsidR="00CF135C" w:rsidRPr="0015640A">
        <w:rPr>
          <w:sz w:val="16"/>
          <w:szCs w:val="16"/>
        </w:rPr>
        <w:t xml:space="preserve">Polskiej Ramy Kwalifikacji </w:t>
      </w:r>
      <w:r w:rsidRPr="0015640A">
        <w:rPr>
          <w:sz w:val="16"/>
          <w:szCs w:val="16"/>
        </w:rPr>
        <w:t>(Dz. U. z 2018 r. Poz. 2218)</w:t>
      </w:r>
      <w:r w:rsidR="005701D9" w:rsidRPr="0015640A">
        <w:rPr>
          <w:sz w:val="16"/>
          <w:szCs w:val="16"/>
        </w:rPr>
        <w:t xml:space="preserve"> – wskazać kod składnika opisu</w:t>
      </w:r>
    </w:p>
    <w:p w14:paraId="605A67CD" w14:textId="77777777" w:rsidR="00B029B6" w:rsidRPr="0015640A" w:rsidRDefault="00B029B6" w:rsidP="00644047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074D18F7" w14:textId="7F1FF20A" w:rsidR="00B029B6" w:rsidRPr="0015640A" w:rsidRDefault="008B1F67" w:rsidP="00B056FE">
      <w:pPr>
        <w:pStyle w:val="Akapitzlist1"/>
        <w:spacing w:after="0" w:line="240" w:lineRule="auto"/>
        <w:ind w:left="142" w:hanging="142"/>
        <w:jc w:val="both"/>
        <w:rPr>
          <w:sz w:val="16"/>
          <w:szCs w:val="16"/>
        </w:rPr>
      </w:pPr>
      <w:r w:rsidRPr="0015640A">
        <w:rPr>
          <w:rFonts w:cs="Times New Roman"/>
          <w:b/>
          <w:sz w:val="22"/>
          <w:vertAlign w:val="superscript"/>
        </w:rPr>
        <w:t>5</w:t>
      </w:r>
      <w:r w:rsidR="00B029B6" w:rsidRPr="0015640A">
        <w:rPr>
          <w:rFonts w:cs="Times New Roman"/>
          <w:sz w:val="16"/>
          <w:szCs w:val="16"/>
        </w:rPr>
        <w:t xml:space="preserve"> - </w:t>
      </w:r>
      <w:r w:rsidR="00B029B6" w:rsidRPr="0015640A">
        <w:rPr>
          <w:rFonts w:cs="Times New Roman"/>
          <w:b/>
          <w:sz w:val="16"/>
          <w:szCs w:val="16"/>
        </w:rPr>
        <w:t>dotyczy wyłącznie studiów z dziedziny sztuki (kolumnę należy usunąć w przypadku kierunków, które nie zostały przyporządkowane do tej dziedziny)</w:t>
      </w:r>
      <w:r w:rsidR="00B029B6" w:rsidRPr="0015640A">
        <w:rPr>
          <w:rFonts w:cs="Times New Roman"/>
          <w:sz w:val="16"/>
          <w:szCs w:val="16"/>
        </w:rPr>
        <w:t xml:space="preserve"> - odnieść / </w:t>
      </w:r>
      <w:r w:rsidR="00B029B6" w:rsidRPr="0015640A">
        <w:rPr>
          <w:rFonts w:cs="Times New Roman"/>
          <w:b/>
          <w:sz w:val="16"/>
          <w:szCs w:val="16"/>
        </w:rPr>
        <w:t xml:space="preserve">uwzględnić </w:t>
      </w:r>
      <w:r w:rsidR="00962CEE" w:rsidRPr="0015640A">
        <w:rPr>
          <w:rFonts w:cs="Times New Roman"/>
          <w:b/>
          <w:sz w:val="16"/>
          <w:szCs w:val="16"/>
          <w:u w:val="single"/>
        </w:rPr>
        <w:t>odpowiednie</w:t>
      </w:r>
      <w:r w:rsidR="00B029B6" w:rsidRPr="0015640A">
        <w:rPr>
          <w:rFonts w:cs="Times New Roman"/>
          <w:b/>
          <w:sz w:val="16"/>
          <w:szCs w:val="16"/>
        </w:rPr>
        <w:t xml:space="preserve"> charakterystyki </w:t>
      </w:r>
      <w:r w:rsidR="00B029B6" w:rsidRPr="0015640A">
        <w:rPr>
          <w:rFonts w:cs="Times New Roman"/>
          <w:sz w:val="16"/>
          <w:szCs w:val="16"/>
        </w:rPr>
        <w:t>dla kwalifikacji</w:t>
      </w:r>
      <w:r w:rsidR="00B029B6" w:rsidRPr="0015640A">
        <w:rPr>
          <w:rFonts w:cs="Times New Roman"/>
          <w:b/>
          <w:sz w:val="16"/>
          <w:szCs w:val="16"/>
        </w:rPr>
        <w:t xml:space="preserve"> </w:t>
      </w:r>
      <w:r w:rsidR="00B029B6" w:rsidRPr="0015640A">
        <w:rPr>
          <w:rFonts w:cs="Times New Roman"/>
          <w:sz w:val="16"/>
          <w:szCs w:val="16"/>
        </w:rPr>
        <w:t>odpowiednio na poziomie 6 PRK (studia I stopnia)</w:t>
      </w:r>
      <w:r w:rsidRPr="0015640A">
        <w:rPr>
          <w:rFonts w:cs="Times New Roman"/>
          <w:sz w:val="16"/>
          <w:szCs w:val="16"/>
        </w:rPr>
        <w:t xml:space="preserve"> </w:t>
      </w:r>
      <w:r w:rsidR="005701D9" w:rsidRPr="0015640A">
        <w:rPr>
          <w:rFonts w:cs="Times New Roman"/>
          <w:sz w:val="16"/>
          <w:szCs w:val="16"/>
        </w:rPr>
        <w:t xml:space="preserve">lub 7 PRK (studia II stopnia) </w:t>
      </w:r>
      <w:r w:rsidR="00B029B6" w:rsidRPr="0015640A">
        <w:rPr>
          <w:rFonts w:cs="Times New Roman"/>
          <w:b/>
          <w:sz w:val="16"/>
          <w:szCs w:val="16"/>
        </w:rPr>
        <w:t>określon</w:t>
      </w:r>
      <w:r w:rsidR="00552EF9" w:rsidRPr="0015640A">
        <w:rPr>
          <w:rFonts w:cs="Times New Roman"/>
          <w:b/>
          <w:sz w:val="16"/>
          <w:szCs w:val="16"/>
        </w:rPr>
        <w:t>e</w:t>
      </w:r>
      <w:r w:rsidR="005701D9" w:rsidRPr="0015640A">
        <w:rPr>
          <w:rFonts w:cs="Times New Roman"/>
          <w:b/>
          <w:sz w:val="16"/>
          <w:szCs w:val="16"/>
        </w:rPr>
        <w:t xml:space="preserve"> w części II załącznika do </w:t>
      </w:r>
      <w:proofErr w:type="spellStart"/>
      <w:r w:rsidR="00B029B6" w:rsidRPr="0015640A">
        <w:rPr>
          <w:b/>
          <w:sz w:val="16"/>
          <w:szCs w:val="16"/>
        </w:rPr>
        <w:t>rozp</w:t>
      </w:r>
      <w:proofErr w:type="spellEnd"/>
      <w:r w:rsidR="00B029B6" w:rsidRPr="0015640A">
        <w:rPr>
          <w:b/>
          <w:sz w:val="16"/>
          <w:szCs w:val="16"/>
        </w:rPr>
        <w:t xml:space="preserve">. </w:t>
      </w:r>
      <w:proofErr w:type="spellStart"/>
      <w:r w:rsidR="00B029B6" w:rsidRPr="0015640A">
        <w:rPr>
          <w:b/>
          <w:sz w:val="16"/>
          <w:szCs w:val="16"/>
        </w:rPr>
        <w:t>MNiSW</w:t>
      </w:r>
      <w:proofErr w:type="spellEnd"/>
      <w:r w:rsidR="00B029B6" w:rsidRPr="0015640A">
        <w:rPr>
          <w:b/>
          <w:sz w:val="16"/>
          <w:szCs w:val="16"/>
        </w:rPr>
        <w:t xml:space="preserve"> z dnia 14 listopada 2018 r.</w:t>
      </w:r>
      <w:r w:rsidR="00B029B6" w:rsidRPr="0015640A">
        <w:rPr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Pr="0015640A">
        <w:rPr>
          <w:sz w:val="16"/>
          <w:szCs w:val="16"/>
        </w:rPr>
        <w:t>–</w:t>
      </w:r>
      <w:r w:rsidR="00C90B96" w:rsidRPr="0015640A">
        <w:rPr>
          <w:sz w:val="16"/>
          <w:szCs w:val="16"/>
        </w:rPr>
        <w:t xml:space="preserve">dla </w:t>
      </w:r>
      <w:r w:rsidR="00552EF9" w:rsidRPr="0015640A">
        <w:rPr>
          <w:sz w:val="16"/>
          <w:szCs w:val="16"/>
        </w:rPr>
        <w:t>określonych</w:t>
      </w:r>
      <w:r w:rsidR="00C90B96" w:rsidRPr="0015640A">
        <w:rPr>
          <w:sz w:val="16"/>
          <w:szCs w:val="16"/>
        </w:rPr>
        <w:t xml:space="preserve"> efektów kierunkowych </w:t>
      </w:r>
      <w:r w:rsidRPr="0015640A">
        <w:rPr>
          <w:sz w:val="16"/>
          <w:szCs w:val="16"/>
        </w:rPr>
        <w:t>wskazać kod składnika opisu oraz zakres</w:t>
      </w:r>
      <w:r w:rsidR="00C90B96" w:rsidRPr="0015640A">
        <w:rPr>
          <w:sz w:val="16"/>
          <w:szCs w:val="16"/>
        </w:rPr>
        <w:t xml:space="preserve"> charakterystyk z dziedziny sztuki</w:t>
      </w:r>
      <w:r w:rsidR="006C619F" w:rsidRPr="0015640A">
        <w:rPr>
          <w:sz w:val="16"/>
          <w:szCs w:val="16"/>
        </w:rPr>
        <w:t xml:space="preserve"> z części II</w:t>
      </w:r>
    </w:p>
    <w:p w14:paraId="33C36804" w14:textId="77777777" w:rsidR="00552EF9" w:rsidRPr="0015640A" w:rsidRDefault="00552EF9" w:rsidP="00552EF9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6A7A2257" w14:textId="08ED7539" w:rsidR="00552EF9" w:rsidRPr="0015640A" w:rsidRDefault="00ED43DD" w:rsidP="00B056FE">
      <w:pPr>
        <w:pStyle w:val="Akapitzlist1"/>
        <w:spacing w:after="0" w:line="240" w:lineRule="auto"/>
        <w:ind w:left="142" w:hanging="142"/>
        <w:jc w:val="both"/>
        <w:rPr>
          <w:sz w:val="16"/>
          <w:szCs w:val="16"/>
        </w:rPr>
      </w:pPr>
      <w:r w:rsidRPr="0015640A">
        <w:rPr>
          <w:rFonts w:cs="Times New Roman"/>
          <w:b/>
          <w:sz w:val="22"/>
          <w:vertAlign w:val="superscript"/>
        </w:rPr>
        <w:t>6</w:t>
      </w:r>
      <w:r w:rsidR="005701D9" w:rsidRPr="0015640A">
        <w:rPr>
          <w:rFonts w:cs="Times New Roman"/>
          <w:sz w:val="16"/>
          <w:szCs w:val="16"/>
        </w:rPr>
        <w:t xml:space="preserve"> </w:t>
      </w:r>
      <w:r w:rsidR="00552EF9" w:rsidRPr="0015640A">
        <w:rPr>
          <w:rFonts w:cs="Times New Roman"/>
          <w:sz w:val="16"/>
          <w:szCs w:val="16"/>
        </w:rPr>
        <w:t xml:space="preserve">- </w:t>
      </w:r>
      <w:r w:rsidR="00552EF9" w:rsidRPr="0015640A">
        <w:rPr>
          <w:rFonts w:cs="Times New Roman"/>
          <w:b/>
          <w:sz w:val="16"/>
          <w:szCs w:val="16"/>
        </w:rPr>
        <w:t>dotyczy wyłącznie studiów, po których nadawane są tytuły zawodowe „inżynier”, „magister inżynier” lub równorzędne (kolumnę należy usunąć w przypadku kierunków, po których nadawane są tytuły zawodowe: „licencjat”, „magister” lub równorzędne)</w:t>
      </w:r>
      <w:r w:rsidR="00552EF9" w:rsidRPr="0015640A">
        <w:rPr>
          <w:rFonts w:cs="Times New Roman"/>
          <w:sz w:val="16"/>
          <w:szCs w:val="16"/>
        </w:rPr>
        <w:t xml:space="preserve"> - odnieść / </w:t>
      </w:r>
      <w:r w:rsidR="00552EF9" w:rsidRPr="0015640A">
        <w:rPr>
          <w:rFonts w:cs="Times New Roman"/>
          <w:b/>
          <w:sz w:val="16"/>
          <w:szCs w:val="16"/>
        </w:rPr>
        <w:t xml:space="preserve">uwzględnić </w:t>
      </w:r>
      <w:r w:rsidR="00552EF9" w:rsidRPr="0015640A">
        <w:rPr>
          <w:rFonts w:cs="Times New Roman"/>
          <w:b/>
          <w:sz w:val="16"/>
          <w:szCs w:val="16"/>
          <w:u w:val="single"/>
        </w:rPr>
        <w:t>pełen</w:t>
      </w:r>
      <w:r w:rsidR="00552EF9" w:rsidRPr="0015640A">
        <w:rPr>
          <w:rFonts w:cs="Times New Roman"/>
          <w:b/>
          <w:sz w:val="16"/>
          <w:szCs w:val="16"/>
        </w:rPr>
        <w:t xml:space="preserve"> zakres charakterystyk </w:t>
      </w:r>
      <w:r w:rsidR="00552EF9" w:rsidRPr="0015640A">
        <w:rPr>
          <w:rFonts w:cs="Times New Roman"/>
          <w:sz w:val="16"/>
          <w:szCs w:val="16"/>
        </w:rPr>
        <w:t>efektów uczenia się</w:t>
      </w:r>
      <w:r w:rsidR="00552EF9" w:rsidRPr="0015640A">
        <w:rPr>
          <w:rFonts w:cs="Times New Roman"/>
          <w:b/>
          <w:sz w:val="16"/>
          <w:szCs w:val="16"/>
        </w:rPr>
        <w:t xml:space="preserve"> </w:t>
      </w:r>
      <w:r w:rsidR="00552EF9" w:rsidRPr="0015640A">
        <w:rPr>
          <w:rFonts w:cs="Times New Roman"/>
          <w:sz w:val="16"/>
          <w:szCs w:val="16"/>
        </w:rPr>
        <w:t>dla kwalifikacji</w:t>
      </w:r>
      <w:r w:rsidR="00552EF9" w:rsidRPr="0015640A">
        <w:rPr>
          <w:rFonts w:cs="Times New Roman"/>
          <w:b/>
          <w:sz w:val="16"/>
          <w:szCs w:val="16"/>
        </w:rPr>
        <w:t xml:space="preserve"> </w:t>
      </w:r>
      <w:r w:rsidR="00552EF9" w:rsidRPr="0015640A">
        <w:rPr>
          <w:rFonts w:cs="Times New Roman"/>
          <w:sz w:val="16"/>
          <w:szCs w:val="16"/>
        </w:rPr>
        <w:t>odpowiednio na poziomie 6 PRK (studia I stopnia)</w:t>
      </w:r>
      <w:r w:rsidR="005701D9" w:rsidRPr="0015640A">
        <w:rPr>
          <w:rFonts w:cs="Times New Roman"/>
          <w:sz w:val="16"/>
          <w:szCs w:val="16"/>
        </w:rPr>
        <w:t xml:space="preserve"> lub 7 PRK (studia II stopnia) </w:t>
      </w:r>
      <w:r w:rsidR="00552EF9" w:rsidRPr="0015640A">
        <w:rPr>
          <w:rFonts w:cs="Times New Roman"/>
          <w:b/>
          <w:sz w:val="16"/>
          <w:szCs w:val="16"/>
        </w:rPr>
        <w:t>określ</w:t>
      </w:r>
      <w:r w:rsidR="005701D9" w:rsidRPr="0015640A">
        <w:rPr>
          <w:rFonts w:cs="Times New Roman"/>
          <w:b/>
          <w:sz w:val="16"/>
          <w:szCs w:val="16"/>
        </w:rPr>
        <w:t xml:space="preserve">one w części III załącznika do </w:t>
      </w:r>
      <w:proofErr w:type="spellStart"/>
      <w:r w:rsidR="00552EF9" w:rsidRPr="0015640A">
        <w:rPr>
          <w:b/>
          <w:sz w:val="16"/>
          <w:szCs w:val="16"/>
        </w:rPr>
        <w:t>rozp</w:t>
      </w:r>
      <w:proofErr w:type="spellEnd"/>
      <w:r w:rsidR="00552EF9" w:rsidRPr="0015640A">
        <w:rPr>
          <w:b/>
          <w:sz w:val="16"/>
          <w:szCs w:val="16"/>
        </w:rPr>
        <w:t xml:space="preserve">. </w:t>
      </w:r>
      <w:proofErr w:type="spellStart"/>
      <w:r w:rsidR="00552EF9" w:rsidRPr="0015640A">
        <w:rPr>
          <w:b/>
          <w:sz w:val="16"/>
          <w:szCs w:val="16"/>
        </w:rPr>
        <w:t>MNiSW</w:t>
      </w:r>
      <w:proofErr w:type="spellEnd"/>
      <w:r w:rsidR="00552EF9" w:rsidRPr="0015640A">
        <w:rPr>
          <w:b/>
          <w:sz w:val="16"/>
          <w:szCs w:val="16"/>
        </w:rPr>
        <w:t xml:space="preserve"> z dnia 14 listopada 2018 r.</w:t>
      </w:r>
      <w:r w:rsidR="00552EF9" w:rsidRPr="0015640A">
        <w:rPr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="00861670" w:rsidRPr="0015640A">
        <w:rPr>
          <w:sz w:val="16"/>
          <w:szCs w:val="16"/>
        </w:rPr>
        <w:br/>
      </w:r>
      <w:r w:rsidR="00552EF9" w:rsidRPr="0015640A">
        <w:rPr>
          <w:sz w:val="16"/>
          <w:szCs w:val="16"/>
        </w:rPr>
        <w:t>–dla określonych efektów kierunkowych związanych z uzyskiwaniem kompetencji in</w:t>
      </w:r>
      <w:r w:rsidR="005701D9" w:rsidRPr="0015640A">
        <w:rPr>
          <w:sz w:val="16"/>
          <w:szCs w:val="16"/>
        </w:rPr>
        <w:t xml:space="preserve">żynierskich wskazać odpowiedni </w:t>
      </w:r>
      <w:r w:rsidR="00552EF9" w:rsidRPr="0015640A">
        <w:rPr>
          <w:sz w:val="16"/>
          <w:szCs w:val="16"/>
        </w:rPr>
        <w:t xml:space="preserve">kod składnika </w:t>
      </w:r>
      <w:r w:rsidRPr="0015640A">
        <w:rPr>
          <w:sz w:val="16"/>
          <w:szCs w:val="16"/>
        </w:rPr>
        <w:t xml:space="preserve">opisu </w:t>
      </w:r>
      <w:r w:rsidR="005701D9" w:rsidRPr="0015640A">
        <w:rPr>
          <w:sz w:val="16"/>
          <w:szCs w:val="16"/>
        </w:rPr>
        <w:t>z części III</w:t>
      </w:r>
    </w:p>
    <w:p w14:paraId="6A8448FB" w14:textId="77777777" w:rsidR="00552EF9" w:rsidRPr="0015640A" w:rsidRDefault="00552EF9" w:rsidP="00644047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6FF0BC2B" w14:textId="77777777" w:rsidR="000A3095" w:rsidRPr="0015640A" w:rsidRDefault="000A3095" w:rsidP="00644047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016FA88C" w14:textId="77777777" w:rsidR="000C7F34" w:rsidRPr="0015640A" w:rsidRDefault="005B49AA" w:rsidP="005B49AA">
      <w:pPr>
        <w:ind w:left="0"/>
        <w:rPr>
          <w:b/>
          <w:sz w:val="16"/>
          <w:szCs w:val="16"/>
          <w:u w:val="single"/>
        </w:rPr>
      </w:pPr>
      <w:r w:rsidRPr="0015640A">
        <w:rPr>
          <w:b/>
          <w:sz w:val="16"/>
          <w:szCs w:val="16"/>
          <w:u w:val="single"/>
        </w:rPr>
        <w:t>symbole kierunkowych efektów kształcenia</w:t>
      </w:r>
    </w:p>
    <w:p w14:paraId="33A1BE21" w14:textId="44CB9A39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 xml:space="preserve">K (pierwsza litera) </w:t>
      </w:r>
      <w:r w:rsidR="005701D9" w:rsidRPr="0015640A">
        <w:rPr>
          <w:sz w:val="16"/>
          <w:szCs w:val="16"/>
        </w:rPr>
        <w:t>– kierunkowy efekt kształcenia</w:t>
      </w:r>
    </w:p>
    <w:p w14:paraId="5F07C577" w14:textId="77777777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W – wiedza</w:t>
      </w:r>
    </w:p>
    <w:p w14:paraId="482F4487" w14:textId="77777777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U – umiejętności</w:t>
      </w:r>
    </w:p>
    <w:p w14:paraId="5864CC8D" w14:textId="77777777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K – kompetencje społeczne</w:t>
      </w:r>
    </w:p>
    <w:p w14:paraId="7D5EB4A5" w14:textId="5641B3CA" w:rsidR="005439D9" w:rsidRPr="0015640A" w:rsidRDefault="005B49AA" w:rsidP="005439D9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01, 02, … - numer efektu kształcenia w postaci dwóch cyfr (numery 1-9 należy poprzedzić cyfrą 0)</w:t>
      </w:r>
      <w:r w:rsidR="005439D9" w:rsidRPr="0015640A">
        <w:rPr>
          <w:sz w:val="16"/>
          <w:szCs w:val="16"/>
        </w:rPr>
        <w:br w:type="page"/>
      </w:r>
    </w:p>
    <w:p w14:paraId="35450DE3" w14:textId="77777777" w:rsidR="00FD796B" w:rsidRPr="0015640A" w:rsidRDefault="00FD796B" w:rsidP="000A3095">
      <w:pPr>
        <w:autoSpaceDE w:val="0"/>
        <w:autoSpaceDN w:val="0"/>
        <w:adjustRightInd w:val="0"/>
        <w:ind w:left="0"/>
        <w:rPr>
          <w:sz w:val="16"/>
          <w:szCs w:val="16"/>
        </w:rPr>
      </w:pPr>
    </w:p>
    <w:p w14:paraId="35327F54" w14:textId="77777777" w:rsidR="00FD796B" w:rsidRPr="0015640A" w:rsidRDefault="00FD796B" w:rsidP="000A3095">
      <w:pPr>
        <w:autoSpaceDE w:val="0"/>
        <w:autoSpaceDN w:val="0"/>
        <w:adjustRightInd w:val="0"/>
        <w:ind w:left="0"/>
        <w:rPr>
          <w:sz w:val="16"/>
          <w:szCs w:val="16"/>
        </w:rPr>
      </w:pPr>
    </w:p>
    <w:p w14:paraId="6D4B8664" w14:textId="77777777" w:rsidR="00542842" w:rsidRPr="0015640A" w:rsidRDefault="00542842" w:rsidP="000A3095">
      <w:pPr>
        <w:autoSpaceDE w:val="0"/>
        <w:autoSpaceDN w:val="0"/>
        <w:adjustRightInd w:val="0"/>
        <w:ind w:left="0"/>
        <w:rPr>
          <w:sz w:val="16"/>
          <w:szCs w:val="16"/>
        </w:rPr>
      </w:pPr>
    </w:p>
    <w:p w14:paraId="056F921C" w14:textId="578DB367" w:rsidR="00542842" w:rsidRPr="0015640A" w:rsidRDefault="00542842" w:rsidP="00542842">
      <w:pPr>
        <w:autoSpaceDE w:val="0"/>
        <w:autoSpaceDN w:val="0"/>
        <w:adjustRightInd w:val="0"/>
        <w:ind w:left="0"/>
        <w:jc w:val="center"/>
        <w:rPr>
          <w:b/>
          <w:szCs w:val="24"/>
        </w:rPr>
      </w:pPr>
      <w:r w:rsidRPr="0015640A">
        <w:rPr>
          <w:b/>
          <w:szCs w:val="24"/>
        </w:rPr>
        <w:t xml:space="preserve">Efekty </w:t>
      </w:r>
      <w:r w:rsidR="00434A2A" w:rsidRPr="0015640A">
        <w:rPr>
          <w:b/>
          <w:szCs w:val="24"/>
        </w:rPr>
        <w:t xml:space="preserve">uczenia się </w:t>
      </w:r>
      <w:r w:rsidRPr="0015640A">
        <w:rPr>
          <w:b/>
          <w:szCs w:val="24"/>
        </w:rPr>
        <w:t xml:space="preserve">dla specjalności </w:t>
      </w:r>
      <w:r w:rsidR="00EB4B40" w:rsidRPr="0015640A">
        <w:rPr>
          <w:b/>
          <w:szCs w:val="24"/>
        </w:rPr>
        <w:t>Finanse i rachunkowość przedsiębiorstw</w:t>
      </w:r>
      <w:r w:rsidR="00434A2A" w:rsidRPr="0015640A">
        <w:rPr>
          <w:b/>
          <w:szCs w:val="24"/>
          <w:vertAlign w:val="superscript"/>
        </w:rPr>
        <w:t>1</w:t>
      </w:r>
    </w:p>
    <w:p w14:paraId="2444DF51" w14:textId="1416B20D" w:rsidR="00542842" w:rsidRPr="0015640A" w:rsidRDefault="00542842" w:rsidP="00542842">
      <w:pPr>
        <w:autoSpaceDE w:val="0"/>
        <w:autoSpaceDN w:val="0"/>
        <w:adjustRightInd w:val="0"/>
        <w:ind w:left="0"/>
        <w:jc w:val="center"/>
        <w:rPr>
          <w:b/>
          <w:szCs w:val="24"/>
        </w:rPr>
      </w:pPr>
      <w:r w:rsidRPr="0015640A">
        <w:rPr>
          <w:b/>
          <w:szCs w:val="24"/>
        </w:rPr>
        <w:t>(studia</w:t>
      </w:r>
      <w:r w:rsidR="00AC57C1" w:rsidRPr="0015640A">
        <w:rPr>
          <w:b/>
          <w:szCs w:val="24"/>
        </w:rPr>
        <w:t xml:space="preserve"> I</w:t>
      </w:r>
      <w:r w:rsidRPr="0015640A">
        <w:rPr>
          <w:b/>
          <w:szCs w:val="24"/>
        </w:rPr>
        <w:t xml:space="preserve"> stopnia na kierunku </w:t>
      </w:r>
      <w:r w:rsidR="00EB4B40" w:rsidRPr="0015640A">
        <w:rPr>
          <w:b/>
          <w:szCs w:val="24"/>
        </w:rPr>
        <w:t>F</w:t>
      </w:r>
      <w:r w:rsidR="00AC57C1" w:rsidRPr="0015640A">
        <w:rPr>
          <w:b/>
          <w:szCs w:val="24"/>
        </w:rPr>
        <w:t>inanse i rachunkowość</w:t>
      </w:r>
      <w:r w:rsidRPr="0015640A">
        <w:rPr>
          <w:b/>
          <w:szCs w:val="24"/>
        </w:rPr>
        <w:t>)</w:t>
      </w:r>
      <w:r w:rsidR="00434A2A" w:rsidRPr="0015640A">
        <w:rPr>
          <w:b/>
          <w:szCs w:val="24"/>
        </w:rPr>
        <w:t xml:space="preserve"> </w:t>
      </w:r>
    </w:p>
    <w:p w14:paraId="0137E12C" w14:textId="77777777" w:rsidR="00542842" w:rsidRPr="0015640A" w:rsidRDefault="00542842" w:rsidP="00542842">
      <w:pPr>
        <w:autoSpaceDE w:val="0"/>
        <w:autoSpaceDN w:val="0"/>
        <w:adjustRightInd w:val="0"/>
        <w:ind w:left="0"/>
        <w:jc w:val="center"/>
        <w:rPr>
          <w:b/>
          <w:szCs w:val="24"/>
        </w:rPr>
      </w:pPr>
    </w:p>
    <w:p w14:paraId="57C6180B" w14:textId="77777777" w:rsidR="00A23379" w:rsidRPr="0015640A" w:rsidRDefault="00A23379" w:rsidP="00542842">
      <w:pPr>
        <w:autoSpaceDE w:val="0"/>
        <w:autoSpaceDN w:val="0"/>
        <w:adjustRightInd w:val="0"/>
        <w:ind w:left="0"/>
        <w:jc w:val="center"/>
        <w:rPr>
          <w:b/>
          <w:szCs w:val="24"/>
        </w:rPr>
      </w:pPr>
    </w:p>
    <w:p w14:paraId="65954DA3" w14:textId="77777777" w:rsidR="00542842" w:rsidRPr="0015640A" w:rsidRDefault="00542842" w:rsidP="00542842">
      <w:pPr>
        <w:tabs>
          <w:tab w:val="left" w:pos="6775"/>
        </w:tabs>
        <w:ind w:left="0"/>
        <w:jc w:val="center"/>
        <w:rPr>
          <w:b/>
          <w:szCs w:val="24"/>
        </w:rPr>
      </w:pPr>
      <w:r w:rsidRPr="0015640A">
        <w:rPr>
          <w:b/>
          <w:szCs w:val="24"/>
        </w:rPr>
        <w:t>Odniesienie efektów uczenia się dla kierunku</w:t>
      </w:r>
      <w:r w:rsidR="00FD796B" w:rsidRPr="0015640A">
        <w:rPr>
          <w:b/>
          <w:szCs w:val="24"/>
        </w:rPr>
        <w:t xml:space="preserve"> / specjalności</w:t>
      </w:r>
      <w:r w:rsidRPr="0015640A">
        <w:rPr>
          <w:b/>
          <w:szCs w:val="24"/>
        </w:rPr>
        <w:t xml:space="preserve"> do charakterystyk drugiego stopnia Polskiej Ramy Kwalifikacji</w:t>
      </w:r>
    </w:p>
    <w:p w14:paraId="2BD0643F" w14:textId="77777777" w:rsidR="00542842" w:rsidRPr="0015640A" w:rsidRDefault="00542842" w:rsidP="00542842">
      <w:pPr>
        <w:ind w:left="0"/>
        <w:rPr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01"/>
        <w:tblW w:w="153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7"/>
        <w:gridCol w:w="12048"/>
        <w:gridCol w:w="1986"/>
      </w:tblGrid>
      <w:tr w:rsidR="0015640A" w:rsidRPr="0015640A" w14:paraId="7FA27272" w14:textId="77777777" w:rsidTr="00DC1FBA">
        <w:trPr>
          <w:trHeight w:val="1280"/>
        </w:trPr>
        <w:tc>
          <w:tcPr>
            <w:tcW w:w="134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4A28C4A" w14:textId="5F7F24D9" w:rsidR="00DC1FBA" w:rsidRPr="0015640A" w:rsidRDefault="00DC1FBA" w:rsidP="00434A2A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  <w:sz w:val="22"/>
              </w:rPr>
              <w:t xml:space="preserve">Symbol efektów </w:t>
            </w:r>
            <w:proofErr w:type="spellStart"/>
            <w:r w:rsidRPr="0015640A">
              <w:rPr>
                <w:b/>
                <w:sz w:val="22"/>
              </w:rPr>
              <w:t>kierun-kowych</w:t>
            </w:r>
            <w:proofErr w:type="spellEnd"/>
          </w:p>
        </w:tc>
        <w:tc>
          <w:tcPr>
            <w:tcW w:w="120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AECF70F" w14:textId="77777777" w:rsidR="00DC1FBA" w:rsidRPr="0015640A" w:rsidRDefault="00DC1FBA" w:rsidP="00434A2A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  <w:sz w:val="22"/>
              </w:rPr>
              <w:t>Efekty uczenia się dla kierunku / specjalności</w:t>
            </w:r>
          </w:p>
          <w:p w14:paraId="0FCEBDD0" w14:textId="77777777" w:rsidR="00DC1FBA" w:rsidRPr="0015640A" w:rsidRDefault="00DC1FBA" w:rsidP="00434A2A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0954935B" w14:textId="77777777" w:rsidR="00DC1FBA" w:rsidRPr="0015640A" w:rsidRDefault="00DC1FBA" w:rsidP="00434A2A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F6304B1" w14:textId="77777777" w:rsidR="00DC1FBA" w:rsidRPr="0015640A" w:rsidRDefault="00DC1FBA" w:rsidP="00434A2A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44B7E573" w14:textId="77777777" w:rsidR="00DC1FBA" w:rsidRPr="0015640A" w:rsidRDefault="00DC1FBA" w:rsidP="00434A2A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b/>
                <w:sz w:val="16"/>
                <w:szCs w:val="16"/>
              </w:rPr>
              <w:t xml:space="preserve">Efekty </w:t>
            </w:r>
          </w:p>
          <w:p w14:paraId="5DEA3D06" w14:textId="126707A8" w:rsidR="00DC1FBA" w:rsidRPr="0015640A" w:rsidRDefault="00DC1FBA" w:rsidP="00434A2A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15640A">
              <w:rPr>
                <w:b/>
                <w:sz w:val="16"/>
                <w:szCs w:val="16"/>
              </w:rPr>
              <w:t>- z części I</w:t>
            </w:r>
          </w:p>
          <w:p w14:paraId="6E604E22" w14:textId="7E33FD9F" w:rsidR="00DC1FBA" w:rsidRPr="0015640A" w:rsidRDefault="00DC1FBA" w:rsidP="00434A2A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b/>
                <w:sz w:val="16"/>
                <w:szCs w:val="16"/>
              </w:rPr>
              <w:t>(kod składnika opisu)</w:t>
            </w:r>
            <w:r w:rsidRPr="0015640A">
              <w:rPr>
                <w:b/>
                <w:sz w:val="28"/>
                <w:szCs w:val="28"/>
                <w:vertAlign w:val="superscript"/>
              </w:rPr>
              <w:t>4</w:t>
            </w:r>
          </w:p>
        </w:tc>
      </w:tr>
      <w:tr w:rsidR="0015640A" w:rsidRPr="0015640A" w14:paraId="203E92A1" w14:textId="77777777" w:rsidTr="00434A2A">
        <w:trPr>
          <w:trHeight w:val="125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60D889C" w14:textId="275B89D8" w:rsidR="00434A2A" w:rsidRPr="0015640A" w:rsidRDefault="00434A2A" w:rsidP="00434A2A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WIEDZA:</w:t>
            </w:r>
          </w:p>
        </w:tc>
      </w:tr>
      <w:tr w:rsidR="0015640A" w:rsidRPr="0015640A" w14:paraId="74E512D0" w14:textId="77777777" w:rsidTr="005701D9">
        <w:trPr>
          <w:trHeight w:val="295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43C54" w14:textId="51DEF5F9" w:rsidR="004D270A" w:rsidRPr="0015640A" w:rsidRDefault="004D270A" w:rsidP="005701D9">
            <w:pPr>
              <w:ind w:left="0" w:right="-1"/>
              <w:jc w:val="center"/>
            </w:pPr>
            <w:r w:rsidRPr="0015640A">
              <w:rPr>
                <w:sz w:val="22"/>
              </w:rPr>
              <w:t>K_W</w:t>
            </w:r>
            <w:r w:rsidR="00D04CE0" w:rsidRPr="0015640A">
              <w:rPr>
                <w:sz w:val="22"/>
              </w:rPr>
              <w:t>18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B24AE" w14:textId="2127F850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Zna i rozumie z punktu widzenia finansów i rachunkowości – normy, reguły prawne</w:t>
            </w:r>
            <w:r w:rsidR="005701D9" w:rsidRPr="0015640A">
              <w:rPr>
                <w:sz w:val="22"/>
              </w:rPr>
              <w:t xml:space="preserve">, organizacyjne i etyczne, ich </w:t>
            </w:r>
            <w:r w:rsidRPr="0015640A">
              <w:rPr>
                <w:sz w:val="22"/>
              </w:rPr>
              <w:t>źródła zmiany i</w:t>
            </w:r>
            <w:r w:rsidR="00813B93">
              <w:rPr>
                <w:sz w:val="22"/>
              </w:rPr>
              <w:t> </w:t>
            </w:r>
            <w:r w:rsidRPr="0015640A">
              <w:rPr>
                <w:sz w:val="22"/>
              </w:rPr>
              <w:t>sposoby działania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0F5963" w14:textId="1912AE30" w:rsidR="004D270A" w:rsidRPr="0015640A" w:rsidRDefault="004D270A" w:rsidP="005701D9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P6S_WK</w:t>
            </w:r>
          </w:p>
        </w:tc>
      </w:tr>
      <w:tr w:rsidR="0015640A" w:rsidRPr="0015640A" w14:paraId="5B5881FC" w14:textId="77777777" w:rsidTr="00434A2A">
        <w:trPr>
          <w:trHeight w:val="223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30FAC7A" w14:textId="77777777" w:rsidR="00434A2A" w:rsidRPr="0015640A" w:rsidRDefault="00434A2A" w:rsidP="00434A2A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UMIEJĘTNOŚCI:</w:t>
            </w:r>
          </w:p>
        </w:tc>
      </w:tr>
      <w:tr w:rsidR="0015640A" w:rsidRPr="0015640A" w14:paraId="2C1AE061" w14:textId="77777777" w:rsidTr="005701D9">
        <w:trPr>
          <w:trHeight w:val="249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F8D31" w14:textId="2C84A5B8" w:rsidR="004D270A" w:rsidRPr="0015640A" w:rsidRDefault="004D270A" w:rsidP="005701D9">
            <w:pPr>
              <w:ind w:left="0" w:right="-1"/>
              <w:jc w:val="center"/>
            </w:pPr>
            <w:r w:rsidRPr="0015640A">
              <w:rPr>
                <w:sz w:val="22"/>
              </w:rPr>
              <w:t>K_U</w:t>
            </w:r>
            <w:r w:rsidR="00D04CE0" w:rsidRPr="0015640A">
              <w:rPr>
                <w:sz w:val="22"/>
              </w:rPr>
              <w:t>21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8792D" w14:textId="318A493A" w:rsidR="004D270A" w:rsidRPr="0015640A" w:rsidRDefault="004D270A" w:rsidP="004D270A">
            <w:pPr>
              <w:ind w:left="0" w:right="-1"/>
              <w:rPr>
                <w:sz w:val="22"/>
              </w:rPr>
            </w:pPr>
            <w:r w:rsidRPr="0015640A">
              <w:rPr>
                <w:sz w:val="22"/>
              </w:rPr>
              <w:t>Dokonuje ewidencji operacji gospodarczych, wyceny składników majątku oraz sporządza sprawozdanie finansowe; umie przeprowadzić podstawową analizę ekonomiczną jednostek gospodarczych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7EA209" w14:textId="35C639A0" w:rsidR="004D270A" w:rsidRPr="0015640A" w:rsidRDefault="004D270A" w:rsidP="005701D9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2035BDBB" w14:textId="77777777" w:rsidTr="00434A2A">
        <w:trPr>
          <w:trHeight w:val="189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FA5A19C" w14:textId="77777777" w:rsidR="00434A2A" w:rsidRPr="0015640A" w:rsidRDefault="00434A2A" w:rsidP="00434A2A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15640A" w:rsidRPr="0015640A" w14:paraId="1C682928" w14:textId="77777777" w:rsidTr="005701D9">
        <w:trPr>
          <w:trHeight w:val="359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C8387" w14:textId="355B080E" w:rsidR="004D270A" w:rsidRPr="0015640A" w:rsidRDefault="004D270A" w:rsidP="005701D9">
            <w:pPr>
              <w:ind w:left="0" w:right="-1"/>
              <w:jc w:val="center"/>
            </w:pPr>
            <w:r w:rsidRPr="0015640A">
              <w:rPr>
                <w:sz w:val="22"/>
              </w:rPr>
              <w:t>K_K0</w:t>
            </w:r>
            <w:r w:rsidR="00D04CE0" w:rsidRPr="0015640A">
              <w:rPr>
                <w:sz w:val="22"/>
              </w:rPr>
              <w:t>5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EAEA9" w14:textId="02773072" w:rsidR="004D270A" w:rsidRPr="0015640A" w:rsidRDefault="004D270A" w:rsidP="004D270A">
            <w:pPr>
              <w:ind w:left="0" w:right="-1"/>
              <w:rPr>
                <w:sz w:val="22"/>
              </w:rPr>
            </w:pPr>
            <w:r w:rsidRPr="0015640A">
              <w:rPr>
                <w:sz w:val="22"/>
              </w:rPr>
              <w:t>Kreatywność; potrafi myśleć i działać w sposób przedsiębiorczy, uzasadniać i wyjaśniać własne poglądy oraz ocenić poglądy innych dotyczące problemów społeczno-ekonomicznych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0CD586" w14:textId="2335DEF2" w:rsidR="004D270A" w:rsidRPr="0015640A" w:rsidRDefault="004D270A" w:rsidP="005701D9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P6S_KK</w:t>
            </w:r>
          </w:p>
        </w:tc>
      </w:tr>
      <w:tr w:rsidR="0015640A" w:rsidRPr="0015640A" w14:paraId="6A2D243E" w14:textId="77777777" w:rsidTr="00434A2A">
        <w:trPr>
          <w:trHeight w:val="122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2EE5B0" w14:textId="58B4B162" w:rsidR="00434A2A" w:rsidRPr="0015640A" w:rsidRDefault="00434A2A" w:rsidP="00434A2A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 xml:space="preserve">Efekty uczenia się dla kierunku </w:t>
            </w:r>
            <w:r w:rsidR="001862C2" w:rsidRPr="0015640A">
              <w:rPr>
                <w:szCs w:val="24"/>
                <w:vertAlign w:val="superscript"/>
              </w:rPr>
              <w:t xml:space="preserve">/ specjalności </w:t>
            </w:r>
            <w:r w:rsidR="005701D9" w:rsidRPr="0015640A">
              <w:rPr>
                <w:szCs w:val="24"/>
                <w:vertAlign w:val="superscript"/>
              </w:rPr>
              <w:t xml:space="preserve">odnoszą się do </w:t>
            </w:r>
            <w:r w:rsidRPr="0015640A">
              <w:rPr>
                <w:szCs w:val="24"/>
                <w:vertAlign w:val="superscript"/>
              </w:rPr>
              <w:t>określonych w ZSK uniwersalnych charakterystyk pierwszego stopnia odpowiednio w przypadku:</w:t>
            </w:r>
          </w:p>
          <w:p w14:paraId="552E6694" w14:textId="77777777" w:rsidR="00434A2A" w:rsidRPr="0015640A" w:rsidRDefault="00434A2A" w:rsidP="00434A2A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studiów I stopnia: wiedza – P6U_W; umiejętności – P6U_U; kompetencje społeczne – P6U_K</w:t>
            </w:r>
          </w:p>
          <w:p w14:paraId="70222D34" w14:textId="77777777" w:rsidR="00434A2A" w:rsidRPr="0015640A" w:rsidRDefault="00434A2A" w:rsidP="00434A2A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14:paraId="60D43E35" w14:textId="77777777" w:rsidR="00434A2A" w:rsidRPr="0015640A" w:rsidRDefault="00434A2A" w:rsidP="00542842">
      <w:pPr>
        <w:ind w:left="0"/>
        <w:rPr>
          <w:sz w:val="16"/>
          <w:szCs w:val="16"/>
          <w:vertAlign w:val="superscript"/>
        </w:rPr>
      </w:pPr>
    </w:p>
    <w:p w14:paraId="49634F5F" w14:textId="29EBB197" w:rsidR="000B64EF" w:rsidRPr="0015640A" w:rsidRDefault="00434A2A" w:rsidP="00542842">
      <w:pPr>
        <w:ind w:left="0"/>
        <w:rPr>
          <w:sz w:val="16"/>
          <w:szCs w:val="16"/>
        </w:rPr>
      </w:pPr>
      <w:r w:rsidRPr="0015640A">
        <w:rPr>
          <w:b/>
          <w:szCs w:val="24"/>
          <w:vertAlign w:val="superscript"/>
        </w:rPr>
        <w:t xml:space="preserve">1 </w:t>
      </w:r>
      <w:r w:rsidR="00863A8B" w:rsidRPr="0015640A">
        <w:rPr>
          <w:sz w:val="22"/>
        </w:rPr>
        <w:t>efekty uczenia</w:t>
      </w:r>
      <w:r w:rsidR="00863A8B" w:rsidRPr="0015640A">
        <w:rPr>
          <w:sz w:val="22"/>
          <w:vertAlign w:val="superscript"/>
        </w:rPr>
        <w:t xml:space="preserve"> </w:t>
      </w:r>
      <w:r w:rsidR="00992A37" w:rsidRPr="0015640A">
        <w:rPr>
          <w:sz w:val="22"/>
        </w:rPr>
        <w:t xml:space="preserve">się </w:t>
      </w:r>
      <w:r w:rsidR="00863A8B" w:rsidRPr="0015640A">
        <w:rPr>
          <w:sz w:val="22"/>
        </w:rPr>
        <w:t xml:space="preserve">dla specjalności uwzględnia się wyłącznie w </w:t>
      </w:r>
      <w:r w:rsidR="00992A37" w:rsidRPr="0015640A">
        <w:rPr>
          <w:sz w:val="22"/>
        </w:rPr>
        <w:t>przypadku modyfikacji kierunków</w:t>
      </w:r>
      <w:r w:rsidR="00863A8B" w:rsidRPr="0015640A">
        <w:rPr>
          <w:sz w:val="22"/>
        </w:rPr>
        <w:t>, na których wcze</w:t>
      </w:r>
      <w:r w:rsidR="00992A37" w:rsidRPr="0015640A">
        <w:rPr>
          <w:sz w:val="22"/>
        </w:rPr>
        <w:t>ś</w:t>
      </w:r>
      <w:r w:rsidR="00863A8B" w:rsidRPr="0015640A">
        <w:rPr>
          <w:sz w:val="22"/>
        </w:rPr>
        <w:t xml:space="preserve">niej zostały wyodrębnione efekty kształcenia dla specjalności, </w:t>
      </w:r>
      <w:r w:rsidR="00992A37" w:rsidRPr="0015640A">
        <w:rPr>
          <w:b/>
          <w:sz w:val="22"/>
          <w:u w:val="single"/>
        </w:rPr>
        <w:t xml:space="preserve">projektując </w:t>
      </w:r>
      <w:r w:rsidR="00863A8B" w:rsidRPr="0015640A">
        <w:rPr>
          <w:b/>
          <w:sz w:val="22"/>
          <w:u w:val="single"/>
        </w:rPr>
        <w:t>opis</w:t>
      </w:r>
      <w:r w:rsidR="00992A37" w:rsidRPr="0015640A">
        <w:rPr>
          <w:b/>
          <w:sz w:val="22"/>
          <w:u w:val="single"/>
        </w:rPr>
        <w:t xml:space="preserve"> efektów uczenia się dla </w:t>
      </w:r>
      <w:r w:rsidR="00863A8B" w:rsidRPr="0015640A">
        <w:rPr>
          <w:b/>
          <w:sz w:val="22"/>
          <w:u w:val="single"/>
        </w:rPr>
        <w:t xml:space="preserve">nowych kierunków </w:t>
      </w:r>
      <w:r w:rsidR="00992A37" w:rsidRPr="0015640A">
        <w:rPr>
          <w:b/>
          <w:sz w:val="22"/>
          <w:u w:val="single"/>
        </w:rPr>
        <w:t>efektów specjalnościowych nie wyodrębnia się</w:t>
      </w:r>
    </w:p>
    <w:p w14:paraId="040B3FEB" w14:textId="77777777" w:rsidR="000B64EF" w:rsidRPr="0015640A" w:rsidRDefault="000B64EF">
      <w:pPr>
        <w:rPr>
          <w:sz w:val="16"/>
          <w:szCs w:val="16"/>
        </w:rPr>
      </w:pPr>
      <w:r w:rsidRPr="0015640A">
        <w:rPr>
          <w:sz w:val="16"/>
          <w:szCs w:val="16"/>
        </w:rPr>
        <w:br w:type="page"/>
      </w:r>
    </w:p>
    <w:p w14:paraId="418C58E4" w14:textId="77777777" w:rsidR="000B64EF" w:rsidRPr="0015640A" w:rsidRDefault="000B64EF" w:rsidP="000B64EF">
      <w:pPr>
        <w:autoSpaceDE w:val="0"/>
        <w:autoSpaceDN w:val="0"/>
        <w:adjustRightInd w:val="0"/>
        <w:ind w:left="0"/>
        <w:rPr>
          <w:sz w:val="16"/>
          <w:szCs w:val="16"/>
        </w:rPr>
      </w:pPr>
    </w:p>
    <w:p w14:paraId="403AE91C" w14:textId="77777777" w:rsidR="000B64EF" w:rsidRPr="0015640A" w:rsidRDefault="000B64EF" w:rsidP="000B64EF">
      <w:pPr>
        <w:autoSpaceDE w:val="0"/>
        <w:autoSpaceDN w:val="0"/>
        <w:adjustRightInd w:val="0"/>
        <w:ind w:left="0"/>
        <w:rPr>
          <w:sz w:val="16"/>
          <w:szCs w:val="16"/>
        </w:rPr>
      </w:pPr>
    </w:p>
    <w:p w14:paraId="2F0DBF8C" w14:textId="77777777" w:rsidR="000B64EF" w:rsidRPr="0015640A" w:rsidRDefault="000B64EF" w:rsidP="000B64EF">
      <w:pPr>
        <w:autoSpaceDE w:val="0"/>
        <w:autoSpaceDN w:val="0"/>
        <w:adjustRightInd w:val="0"/>
        <w:ind w:left="0"/>
        <w:rPr>
          <w:sz w:val="16"/>
          <w:szCs w:val="16"/>
        </w:rPr>
      </w:pPr>
    </w:p>
    <w:p w14:paraId="3D7A38AC" w14:textId="34441205" w:rsidR="000B64EF" w:rsidRPr="0015640A" w:rsidRDefault="000B64EF" w:rsidP="000B64EF">
      <w:pPr>
        <w:autoSpaceDE w:val="0"/>
        <w:autoSpaceDN w:val="0"/>
        <w:adjustRightInd w:val="0"/>
        <w:ind w:left="0"/>
        <w:jc w:val="center"/>
        <w:rPr>
          <w:b/>
          <w:szCs w:val="24"/>
        </w:rPr>
      </w:pPr>
      <w:r w:rsidRPr="0015640A">
        <w:rPr>
          <w:b/>
          <w:szCs w:val="24"/>
        </w:rPr>
        <w:t>Efekty uczenia się dla specjalności Finanse i rachunkowość sektora publicznego</w:t>
      </w:r>
      <w:r w:rsidRPr="0015640A">
        <w:rPr>
          <w:b/>
          <w:szCs w:val="24"/>
          <w:vertAlign w:val="superscript"/>
        </w:rPr>
        <w:t>1</w:t>
      </w:r>
    </w:p>
    <w:p w14:paraId="14DCFE05" w14:textId="77777777" w:rsidR="000B64EF" w:rsidRPr="0015640A" w:rsidRDefault="000B64EF" w:rsidP="000B64EF">
      <w:pPr>
        <w:autoSpaceDE w:val="0"/>
        <w:autoSpaceDN w:val="0"/>
        <w:adjustRightInd w:val="0"/>
        <w:ind w:left="0"/>
        <w:jc w:val="center"/>
        <w:rPr>
          <w:b/>
          <w:szCs w:val="24"/>
        </w:rPr>
      </w:pPr>
      <w:r w:rsidRPr="0015640A">
        <w:rPr>
          <w:b/>
          <w:szCs w:val="24"/>
        </w:rPr>
        <w:t xml:space="preserve">(studia I stopnia na kierunku Finanse i rachunkowość) </w:t>
      </w:r>
    </w:p>
    <w:p w14:paraId="7D09CFFE" w14:textId="77777777" w:rsidR="000B64EF" w:rsidRPr="0015640A" w:rsidRDefault="000B64EF" w:rsidP="000B64EF">
      <w:pPr>
        <w:autoSpaceDE w:val="0"/>
        <w:autoSpaceDN w:val="0"/>
        <w:adjustRightInd w:val="0"/>
        <w:ind w:left="0"/>
        <w:jc w:val="center"/>
        <w:rPr>
          <w:b/>
          <w:szCs w:val="24"/>
        </w:rPr>
      </w:pPr>
    </w:p>
    <w:p w14:paraId="7C7D3CBB" w14:textId="77777777" w:rsidR="000B64EF" w:rsidRPr="0015640A" w:rsidRDefault="000B64EF" w:rsidP="000B64EF">
      <w:pPr>
        <w:autoSpaceDE w:val="0"/>
        <w:autoSpaceDN w:val="0"/>
        <w:adjustRightInd w:val="0"/>
        <w:ind w:left="0"/>
        <w:jc w:val="center"/>
        <w:rPr>
          <w:b/>
          <w:szCs w:val="24"/>
        </w:rPr>
      </w:pPr>
    </w:p>
    <w:p w14:paraId="6B8FBCB4" w14:textId="77777777" w:rsidR="000B64EF" w:rsidRPr="0015640A" w:rsidRDefault="000B64EF" w:rsidP="000B64EF">
      <w:pPr>
        <w:tabs>
          <w:tab w:val="left" w:pos="6775"/>
        </w:tabs>
        <w:ind w:left="0"/>
        <w:jc w:val="center"/>
        <w:rPr>
          <w:b/>
          <w:szCs w:val="24"/>
        </w:rPr>
      </w:pPr>
      <w:r w:rsidRPr="0015640A">
        <w:rPr>
          <w:b/>
          <w:szCs w:val="24"/>
        </w:rPr>
        <w:t>Odniesienie efektów uczenia się dla kierunku / specjalności do charakterystyk drugiego stopnia Polskiej Ramy Kwalifikacji</w:t>
      </w:r>
    </w:p>
    <w:p w14:paraId="04473F74" w14:textId="77777777" w:rsidR="000B64EF" w:rsidRPr="0015640A" w:rsidRDefault="000B64EF" w:rsidP="000B64EF">
      <w:pPr>
        <w:ind w:left="0"/>
        <w:rPr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01"/>
        <w:tblW w:w="153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7"/>
        <w:gridCol w:w="12048"/>
        <w:gridCol w:w="1986"/>
      </w:tblGrid>
      <w:tr w:rsidR="0015640A" w:rsidRPr="0015640A" w14:paraId="4A48F5A6" w14:textId="77777777" w:rsidTr="00A42A50">
        <w:trPr>
          <w:trHeight w:val="1280"/>
        </w:trPr>
        <w:tc>
          <w:tcPr>
            <w:tcW w:w="134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C59F492" w14:textId="7C4433AB" w:rsidR="000B64EF" w:rsidRPr="0015640A" w:rsidRDefault="000B64EF" w:rsidP="00A42A50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  <w:sz w:val="22"/>
              </w:rPr>
              <w:t xml:space="preserve">Symbol efektów </w:t>
            </w:r>
            <w:proofErr w:type="spellStart"/>
            <w:r w:rsidRPr="0015640A">
              <w:rPr>
                <w:b/>
                <w:sz w:val="22"/>
              </w:rPr>
              <w:t>kierun-kowych</w:t>
            </w:r>
            <w:proofErr w:type="spellEnd"/>
          </w:p>
        </w:tc>
        <w:tc>
          <w:tcPr>
            <w:tcW w:w="120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2085E0D" w14:textId="77777777" w:rsidR="000B64EF" w:rsidRPr="0015640A" w:rsidRDefault="000B64EF" w:rsidP="00A42A50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  <w:sz w:val="22"/>
              </w:rPr>
              <w:t>Efekty uczenia się dla kierunku / specjalności</w:t>
            </w:r>
          </w:p>
          <w:p w14:paraId="760D10D4" w14:textId="77777777" w:rsidR="000B64EF" w:rsidRPr="0015640A" w:rsidRDefault="000B64EF" w:rsidP="00A42A50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6E4B9BBC" w14:textId="77777777" w:rsidR="000B64EF" w:rsidRPr="0015640A" w:rsidRDefault="000B64EF" w:rsidP="00A42A50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5A26BEA" w14:textId="77777777" w:rsidR="000B64EF" w:rsidRPr="0015640A" w:rsidRDefault="000B64EF" w:rsidP="00A42A50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2312CA26" w14:textId="77777777" w:rsidR="000B64EF" w:rsidRPr="0015640A" w:rsidRDefault="000B64EF" w:rsidP="00A42A50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b/>
                <w:sz w:val="16"/>
                <w:szCs w:val="16"/>
              </w:rPr>
              <w:t xml:space="preserve">Efekty </w:t>
            </w:r>
          </w:p>
          <w:p w14:paraId="22E1DAFD" w14:textId="159D7BB2" w:rsidR="000B64EF" w:rsidRPr="0015640A" w:rsidRDefault="000B64EF" w:rsidP="00A42A50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15640A">
              <w:rPr>
                <w:b/>
                <w:sz w:val="16"/>
                <w:szCs w:val="16"/>
              </w:rPr>
              <w:t>- z części I</w:t>
            </w:r>
          </w:p>
          <w:p w14:paraId="4D9AE4D1" w14:textId="77777777" w:rsidR="000B64EF" w:rsidRPr="0015640A" w:rsidRDefault="000B64EF" w:rsidP="00A42A50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b/>
                <w:sz w:val="16"/>
                <w:szCs w:val="16"/>
              </w:rPr>
              <w:t>(kod składnika opisu)</w:t>
            </w:r>
            <w:r w:rsidRPr="0015640A">
              <w:rPr>
                <w:b/>
                <w:sz w:val="28"/>
                <w:szCs w:val="28"/>
                <w:vertAlign w:val="superscript"/>
              </w:rPr>
              <w:t>4</w:t>
            </w:r>
          </w:p>
        </w:tc>
      </w:tr>
      <w:tr w:rsidR="0015640A" w:rsidRPr="0015640A" w14:paraId="0E133A87" w14:textId="77777777" w:rsidTr="00A42A50">
        <w:trPr>
          <w:trHeight w:val="125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C04C555" w14:textId="1C410476" w:rsidR="000B64EF" w:rsidRPr="0015640A" w:rsidRDefault="000B64EF" w:rsidP="00A42A50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WIEDZA:</w:t>
            </w:r>
          </w:p>
        </w:tc>
      </w:tr>
      <w:tr w:rsidR="0015640A" w:rsidRPr="0015640A" w14:paraId="1CB455E0" w14:textId="77777777" w:rsidTr="005701D9">
        <w:trPr>
          <w:trHeight w:val="153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90F35" w14:textId="63E34EE3" w:rsidR="004D270A" w:rsidRPr="0015640A" w:rsidRDefault="004D270A" w:rsidP="005701D9">
            <w:pPr>
              <w:ind w:left="0" w:right="-1"/>
              <w:jc w:val="center"/>
            </w:pPr>
            <w:r w:rsidRPr="0015640A">
              <w:rPr>
                <w:sz w:val="22"/>
              </w:rPr>
              <w:t>K_W</w:t>
            </w:r>
            <w:r w:rsidR="00D04CE0" w:rsidRPr="0015640A">
              <w:rPr>
                <w:sz w:val="22"/>
              </w:rPr>
              <w:t>19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926A4" w14:textId="3B7494A4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Rozumie rolę instytucji finansowych dla w obszarze funkcjonowania jednostek sektora finansów publicznych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D8229B" w14:textId="05115219" w:rsidR="004D270A" w:rsidRPr="0015640A" w:rsidRDefault="004D270A" w:rsidP="005701D9">
            <w:pPr>
              <w:ind w:left="0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15640A" w:rsidRPr="0015640A" w14:paraId="0BE41571" w14:textId="77777777" w:rsidTr="00A42A50">
        <w:trPr>
          <w:trHeight w:val="223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E6B77E9" w14:textId="77777777" w:rsidR="000B64EF" w:rsidRPr="0015640A" w:rsidRDefault="000B64EF" w:rsidP="00A42A50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UMIEJĘTNOŚCI:</w:t>
            </w:r>
          </w:p>
        </w:tc>
      </w:tr>
      <w:tr w:rsidR="0015640A" w:rsidRPr="0015640A" w14:paraId="74D9460C" w14:textId="77777777" w:rsidTr="005701D9">
        <w:trPr>
          <w:trHeight w:val="75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743D3" w14:textId="4A0A3413" w:rsidR="004D270A" w:rsidRPr="0015640A" w:rsidRDefault="004D270A" w:rsidP="005701D9">
            <w:pPr>
              <w:ind w:left="0" w:right="-1"/>
              <w:jc w:val="center"/>
            </w:pPr>
            <w:r w:rsidRPr="0015640A">
              <w:rPr>
                <w:sz w:val="22"/>
              </w:rPr>
              <w:t>K_U</w:t>
            </w:r>
            <w:r w:rsidR="00D04CE0" w:rsidRPr="0015640A">
              <w:rPr>
                <w:sz w:val="22"/>
              </w:rPr>
              <w:t>22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1E333" w14:textId="647018CE" w:rsidR="004D270A" w:rsidRPr="0015640A" w:rsidRDefault="004D270A" w:rsidP="004D270A">
            <w:pPr>
              <w:ind w:left="0" w:right="-1"/>
              <w:rPr>
                <w:sz w:val="22"/>
              </w:rPr>
            </w:pPr>
            <w:r w:rsidRPr="0015640A">
              <w:rPr>
                <w:sz w:val="22"/>
              </w:rPr>
              <w:t>Potrafi właściwie analizować procesy i zdarzenia gospodarcze w jednostkach sektora finansów publicznych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C5E46E" w14:textId="6B085E0F" w:rsidR="004D270A" w:rsidRPr="0015640A" w:rsidRDefault="004D270A" w:rsidP="005701D9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3F3C52CC" w14:textId="77777777" w:rsidTr="00A42A50">
        <w:trPr>
          <w:trHeight w:val="189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D5ACB77" w14:textId="77777777" w:rsidR="000B64EF" w:rsidRPr="0015640A" w:rsidRDefault="000B64EF" w:rsidP="00A42A50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15640A" w:rsidRPr="0015640A" w14:paraId="1F812F15" w14:textId="77777777" w:rsidTr="005701D9">
        <w:trPr>
          <w:trHeight w:val="23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1294A" w14:textId="3944A3C3" w:rsidR="004D270A" w:rsidRPr="0015640A" w:rsidRDefault="004D270A" w:rsidP="005701D9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</w:rPr>
              <w:t>K_K0</w:t>
            </w:r>
            <w:r w:rsidR="00D04CE0" w:rsidRPr="0015640A">
              <w:rPr>
                <w:sz w:val="22"/>
              </w:rPr>
              <w:t>6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9B2CE" w14:textId="7698F15B" w:rsidR="004D270A" w:rsidRPr="0015640A" w:rsidRDefault="004D270A" w:rsidP="004D270A">
            <w:pPr>
              <w:ind w:left="0" w:right="-1"/>
              <w:rPr>
                <w:sz w:val="22"/>
              </w:rPr>
            </w:pPr>
            <w:r w:rsidRPr="0015640A">
              <w:rPr>
                <w:sz w:val="22"/>
              </w:rPr>
              <w:t>Identyfikuje i rozstrzyga dylematy związane z wykonywaniem zawodu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AD6825" w14:textId="36B26F4B" w:rsidR="004D270A" w:rsidRPr="0015640A" w:rsidRDefault="004D270A" w:rsidP="005701D9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P6S_KK</w:t>
            </w:r>
          </w:p>
        </w:tc>
      </w:tr>
      <w:tr w:rsidR="0015640A" w:rsidRPr="0015640A" w14:paraId="57C75DA2" w14:textId="77777777" w:rsidTr="00A42A50">
        <w:trPr>
          <w:trHeight w:val="122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BA066A" w14:textId="496D6EDF" w:rsidR="000B64EF" w:rsidRPr="0015640A" w:rsidRDefault="000B64EF" w:rsidP="00A42A50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Efekty uczenia się dla kierunku</w:t>
            </w:r>
            <w:r w:rsidR="005701D9" w:rsidRPr="0015640A">
              <w:rPr>
                <w:szCs w:val="24"/>
                <w:vertAlign w:val="superscript"/>
              </w:rPr>
              <w:t xml:space="preserve"> / specjalności odnoszą się do </w:t>
            </w:r>
            <w:r w:rsidRPr="0015640A">
              <w:rPr>
                <w:szCs w:val="24"/>
                <w:vertAlign w:val="superscript"/>
              </w:rPr>
              <w:t>określonych w ZSK uniwersalnych charakterystyk pierwszego stopnia odpowiednio w przypadku:</w:t>
            </w:r>
          </w:p>
          <w:p w14:paraId="2494F823" w14:textId="77777777" w:rsidR="000B64EF" w:rsidRPr="0015640A" w:rsidRDefault="000B64EF" w:rsidP="00A42A50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studiów I stopnia: wiedza – P6U_W; umiejętności – P6U_U; kompetencje społeczne – P6U_K</w:t>
            </w:r>
          </w:p>
          <w:p w14:paraId="02001236" w14:textId="77777777" w:rsidR="000B64EF" w:rsidRPr="0015640A" w:rsidRDefault="000B64EF" w:rsidP="00A42A50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14:paraId="165FFCA7" w14:textId="77777777" w:rsidR="000B64EF" w:rsidRPr="0015640A" w:rsidRDefault="000B64EF" w:rsidP="000B64EF">
      <w:pPr>
        <w:ind w:left="0"/>
        <w:rPr>
          <w:sz w:val="16"/>
          <w:szCs w:val="16"/>
          <w:vertAlign w:val="superscript"/>
        </w:rPr>
      </w:pPr>
    </w:p>
    <w:p w14:paraId="7B6C5341" w14:textId="32FF0A93" w:rsidR="000B64EF" w:rsidRPr="0015640A" w:rsidRDefault="000B64EF" w:rsidP="000B64EF">
      <w:pPr>
        <w:ind w:left="0"/>
        <w:rPr>
          <w:sz w:val="16"/>
          <w:szCs w:val="16"/>
        </w:rPr>
      </w:pPr>
      <w:r w:rsidRPr="0015640A">
        <w:rPr>
          <w:b/>
          <w:szCs w:val="24"/>
          <w:vertAlign w:val="superscript"/>
        </w:rPr>
        <w:t xml:space="preserve">1 </w:t>
      </w:r>
      <w:r w:rsidRPr="0015640A">
        <w:rPr>
          <w:sz w:val="22"/>
        </w:rPr>
        <w:t>efekty uczenia</w:t>
      </w:r>
      <w:r w:rsidRPr="0015640A">
        <w:rPr>
          <w:sz w:val="22"/>
          <w:vertAlign w:val="superscript"/>
        </w:rPr>
        <w:t xml:space="preserve"> </w:t>
      </w:r>
      <w:r w:rsidRPr="0015640A">
        <w:rPr>
          <w:sz w:val="22"/>
        </w:rPr>
        <w:t xml:space="preserve">się dla specjalności uwzględnia się wyłącznie w przypadku modyfikacji kierunków, na których wcześniej zostały wyodrębnione efekty kształcenia dla specjalności, </w:t>
      </w:r>
      <w:r w:rsidRPr="0015640A">
        <w:rPr>
          <w:b/>
          <w:sz w:val="22"/>
          <w:u w:val="single"/>
        </w:rPr>
        <w:t>projektując opis efektów uczenia się dla nowych kierunków efektów specjalnościowych nie wyodrębnia się</w:t>
      </w:r>
    </w:p>
    <w:p w14:paraId="05C2D47C" w14:textId="77777777" w:rsidR="000B64EF" w:rsidRPr="0015640A" w:rsidRDefault="000B64EF" w:rsidP="000B64EF">
      <w:pPr>
        <w:rPr>
          <w:sz w:val="16"/>
          <w:szCs w:val="16"/>
        </w:rPr>
      </w:pPr>
      <w:r w:rsidRPr="0015640A">
        <w:rPr>
          <w:sz w:val="16"/>
          <w:szCs w:val="16"/>
        </w:rPr>
        <w:br w:type="page"/>
      </w:r>
    </w:p>
    <w:p w14:paraId="1E5E53DE" w14:textId="77777777" w:rsidR="000B64EF" w:rsidRPr="0015640A" w:rsidRDefault="000B64EF" w:rsidP="000B64EF">
      <w:pPr>
        <w:autoSpaceDE w:val="0"/>
        <w:autoSpaceDN w:val="0"/>
        <w:adjustRightInd w:val="0"/>
        <w:ind w:left="0"/>
        <w:rPr>
          <w:sz w:val="16"/>
          <w:szCs w:val="16"/>
        </w:rPr>
      </w:pPr>
    </w:p>
    <w:p w14:paraId="23C435AE" w14:textId="77777777" w:rsidR="000B64EF" w:rsidRPr="0015640A" w:rsidRDefault="000B64EF" w:rsidP="000B64EF">
      <w:pPr>
        <w:autoSpaceDE w:val="0"/>
        <w:autoSpaceDN w:val="0"/>
        <w:adjustRightInd w:val="0"/>
        <w:ind w:left="0"/>
        <w:rPr>
          <w:sz w:val="16"/>
          <w:szCs w:val="16"/>
        </w:rPr>
      </w:pPr>
    </w:p>
    <w:p w14:paraId="394C195F" w14:textId="77777777" w:rsidR="000B64EF" w:rsidRPr="0015640A" w:rsidRDefault="000B64EF" w:rsidP="000B64EF">
      <w:pPr>
        <w:autoSpaceDE w:val="0"/>
        <w:autoSpaceDN w:val="0"/>
        <w:adjustRightInd w:val="0"/>
        <w:ind w:left="0"/>
        <w:rPr>
          <w:sz w:val="16"/>
          <w:szCs w:val="16"/>
        </w:rPr>
      </w:pPr>
    </w:p>
    <w:p w14:paraId="37761E17" w14:textId="74590443" w:rsidR="000B64EF" w:rsidRPr="0015640A" w:rsidRDefault="000B64EF" w:rsidP="000B64EF">
      <w:pPr>
        <w:autoSpaceDE w:val="0"/>
        <w:autoSpaceDN w:val="0"/>
        <w:adjustRightInd w:val="0"/>
        <w:ind w:left="0"/>
        <w:jc w:val="center"/>
        <w:rPr>
          <w:b/>
          <w:szCs w:val="24"/>
        </w:rPr>
      </w:pPr>
      <w:r w:rsidRPr="0015640A">
        <w:rPr>
          <w:b/>
          <w:szCs w:val="24"/>
        </w:rPr>
        <w:t>Efekty uczenia się dla specjalności Rachunkowość małych i średnich przedsiębiorstw</w:t>
      </w:r>
      <w:r w:rsidRPr="0015640A">
        <w:rPr>
          <w:b/>
          <w:szCs w:val="24"/>
          <w:vertAlign w:val="superscript"/>
        </w:rPr>
        <w:t>1</w:t>
      </w:r>
    </w:p>
    <w:p w14:paraId="496D2442" w14:textId="77777777" w:rsidR="000B64EF" w:rsidRPr="0015640A" w:rsidRDefault="000B64EF" w:rsidP="000B64EF">
      <w:pPr>
        <w:autoSpaceDE w:val="0"/>
        <w:autoSpaceDN w:val="0"/>
        <w:adjustRightInd w:val="0"/>
        <w:ind w:left="0"/>
        <w:jc w:val="center"/>
        <w:rPr>
          <w:b/>
          <w:szCs w:val="24"/>
        </w:rPr>
      </w:pPr>
      <w:r w:rsidRPr="0015640A">
        <w:rPr>
          <w:b/>
          <w:szCs w:val="24"/>
        </w:rPr>
        <w:t xml:space="preserve">(studia I stopnia na kierunku Finanse i rachunkowość) </w:t>
      </w:r>
    </w:p>
    <w:p w14:paraId="7B14D1E3" w14:textId="77777777" w:rsidR="000B64EF" w:rsidRPr="0015640A" w:rsidRDefault="000B64EF" w:rsidP="000B64EF">
      <w:pPr>
        <w:autoSpaceDE w:val="0"/>
        <w:autoSpaceDN w:val="0"/>
        <w:adjustRightInd w:val="0"/>
        <w:ind w:left="0"/>
        <w:jc w:val="center"/>
        <w:rPr>
          <w:b/>
          <w:szCs w:val="24"/>
        </w:rPr>
      </w:pPr>
    </w:p>
    <w:p w14:paraId="68C4F077" w14:textId="77777777" w:rsidR="000B64EF" w:rsidRPr="0015640A" w:rsidRDefault="000B64EF" w:rsidP="000B64EF">
      <w:pPr>
        <w:autoSpaceDE w:val="0"/>
        <w:autoSpaceDN w:val="0"/>
        <w:adjustRightInd w:val="0"/>
        <w:ind w:left="0"/>
        <w:jc w:val="center"/>
        <w:rPr>
          <w:b/>
          <w:szCs w:val="24"/>
        </w:rPr>
      </w:pPr>
    </w:p>
    <w:p w14:paraId="664A00EF" w14:textId="77777777" w:rsidR="000B64EF" w:rsidRPr="0015640A" w:rsidRDefault="000B64EF" w:rsidP="000B64EF">
      <w:pPr>
        <w:tabs>
          <w:tab w:val="left" w:pos="6775"/>
        </w:tabs>
        <w:ind w:left="0"/>
        <w:jc w:val="center"/>
        <w:rPr>
          <w:b/>
          <w:szCs w:val="24"/>
        </w:rPr>
      </w:pPr>
      <w:r w:rsidRPr="0015640A">
        <w:rPr>
          <w:b/>
          <w:szCs w:val="24"/>
        </w:rPr>
        <w:t>Odniesienie efektów uczenia się dla kierunku / specjalności do charakterystyk drugiego stopnia Polskiej Ramy Kwalifikacji</w:t>
      </w:r>
    </w:p>
    <w:p w14:paraId="4012CCC2" w14:textId="77777777" w:rsidR="000B64EF" w:rsidRPr="0015640A" w:rsidRDefault="000B64EF" w:rsidP="000B64EF">
      <w:pPr>
        <w:ind w:left="0"/>
        <w:rPr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01"/>
        <w:tblW w:w="153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7"/>
        <w:gridCol w:w="12048"/>
        <w:gridCol w:w="1986"/>
      </w:tblGrid>
      <w:tr w:rsidR="0015640A" w:rsidRPr="0015640A" w14:paraId="7709E5DD" w14:textId="77777777" w:rsidTr="00A42A50">
        <w:trPr>
          <w:trHeight w:val="1280"/>
        </w:trPr>
        <w:tc>
          <w:tcPr>
            <w:tcW w:w="134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C45F297" w14:textId="462E60CB" w:rsidR="000B64EF" w:rsidRPr="0015640A" w:rsidRDefault="000B64EF" w:rsidP="00A42A50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  <w:sz w:val="22"/>
              </w:rPr>
              <w:t xml:space="preserve">Symbol efektów </w:t>
            </w:r>
            <w:proofErr w:type="spellStart"/>
            <w:r w:rsidRPr="0015640A">
              <w:rPr>
                <w:b/>
                <w:sz w:val="22"/>
              </w:rPr>
              <w:t>kierun-kowych</w:t>
            </w:r>
            <w:proofErr w:type="spellEnd"/>
          </w:p>
        </w:tc>
        <w:tc>
          <w:tcPr>
            <w:tcW w:w="120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278429B" w14:textId="77777777" w:rsidR="000B64EF" w:rsidRPr="0015640A" w:rsidRDefault="000B64EF" w:rsidP="00A42A50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  <w:sz w:val="22"/>
              </w:rPr>
              <w:t>Efekty uczenia się dla kierunku / specjalności</w:t>
            </w:r>
          </w:p>
          <w:p w14:paraId="2A9FED2E" w14:textId="77777777" w:rsidR="000B64EF" w:rsidRPr="0015640A" w:rsidRDefault="000B64EF" w:rsidP="00A42A50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545AD261" w14:textId="77777777" w:rsidR="000B64EF" w:rsidRPr="0015640A" w:rsidRDefault="000B64EF" w:rsidP="00A42A50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B45B6D2" w14:textId="77777777" w:rsidR="000B64EF" w:rsidRPr="0015640A" w:rsidRDefault="000B64EF" w:rsidP="00A42A50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7C83591F" w14:textId="77777777" w:rsidR="000B64EF" w:rsidRPr="0015640A" w:rsidRDefault="000B64EF" w:rsidP="00A42A50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b/>
                <w:sz w:val="16"/>
                <w:szCs w:val="16"/>
              </w:rPr>
              <w:t xml:space="preserve">Efekty </w:t>
            </w:r>
          </w:p>
          <w:p w14:paraId="55FEFB5D" w14:textId="3AC790F0" w:rsidR="000B64EF" w:rsidRPr="0015640A" w:rsidRDefault="000B64EF" w:rsidP="00A42A50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15640A">
              <w:rPr>
                <w:b/>
                <w:sz w:val="16"/>
                <w:szCs w:val="16"/>
              </w:rPr>
              <w:t>- z części I</w:t>
            </w:r>
          </w:p>
          <w:p w14:paraId="31FDF76D" w14:textId="77777777" w:rsidR="000B64EF" w:rsidRPr="0015640A" w:rsidRDefault="000B64EF" w:rsidP="00A42A50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b/>
                <w:sz w:val="16"/>
                <w:szCs w:val="16"/>
              </w:rPr>
              <w:t>(kod składnika opisu)</w:t>
            </w:r>
            <w:r w:rsidRPr="0015640A">
              <w:rPr>
                <w:b/>
                <w:sz w:val="28"/>
                <w:szCs w:val="28"/>
                <w:vertAlign w:val="superscript"/>
              </w:rPr>
              <w:t>4</w:t>
            </w:r>
          </w:p>
        </w:tc>
      </w:tr>
      <w:tr w:rsidR="0015640A" w:rsidRPr="0015640A" w14:paraId="717B138E" w14:textId="77777777" w:rsidTr="00A42A50">
        <w:trPr>
          <w:trHeight w:val="125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1C4443F" w14:textId="25B06826" w:rsidR="000B64EF" w:rsidRPr="0015640A" w:rsidRDefault="000B64EF" w:rsidP="00A42A50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WIEDZA:</w:t>
            </w:r>
          </w:p>
        </w:tc>
      </w:tr>
      <w:tr w:rsidR="0015640A" w:rsidRPr="0015640A" w14:paraId="66F7B359" w14:textId="77777777" w:rsidTr="005701D9">
        <w:trPr>
          <w:trHeight w:val="51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A134B" w14:textId="32CD1257" w:rsidR="004D270A" w:rsidRPr="0015640A" w:rsidRDefault="004D270A" w:rsidP="005701D9">
            <w:pPr>
              <w:ind w:left="0" w:right="-1"/>
              <w:jc w:val="center"/>
            </w:pPr>
            <w:r w:rsidRPr="0015640A">
              <w:rPr>
                <w:sz w:val="22"/>
              </w:rPr>
              <w:t>K_W</w:t>
            </w:r>
            <w:r w:rsidR="00D04CE0" w:rsidRPr="0015640A">
              <w:rPr>
                <w:sz w:val="22"/>
              </w:rPr>
              <w:t>20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2DC85" w14:textId="4EC85606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Rozumie rolę instytucji finansowych w obszarze funkcjonowania sektora MSP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C30731" w14:textId="7E6DA128" w:rsidR="004D270A" w:rsidRPr="0015640A" w:rsidRDefault="004D270A" w:rsidP="005701D9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P6S_WG</w:t>
            </w:r>
          </w:p>
        </w:tc>
      </w:tr>
      <w:tr w:rsidR="0015640A" w:rsidRPr="0015640A" w14:paraId="682ACA27" w14:textId="77777777" w:rsidTr="00A42A50">
        <w:trPr>
          <w:trHeight w:val="223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673810F" w14:textId="77777777" w:rsidR="000B64EF" w:rsidRPr="0015640A" w:rsidRDefault="000B64EF" w:rsidP="00A42A50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UMIEJĘTNOŚCI:</w:t>
            </w:r>
          </w:p>
        </w:tc>
      </w:tr>
      <w:tr w:rsidR="0015640A" w:rsidRPr="0015640A" w14:paraId="12AFA2C7" w14:textId="77777777" w:rsidTr="005701D9">
        <w:trPr>
          <w:trHeight w:val="75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A32BA" w14:textId="1D1F68A6" w:rsidR="004D270A" w:rsidRPr="0015640A" w:rsidRDefault="004D270A" w:rsidP="005701D9">
            <w:pPr>
              <w:ind w:left="0" w:right="-1"/>
              <w:jc w:val="center"/>
            </w:pPr>
            <w:r w:rsidRPr="0015640A">
              <w:rPr>
                <w:sz w:val="22"/>
              </w:rPr>
              <w:t>K_U</w:t>
            </w:r>
            <w:r w:rsidR="00D04CE0" w:rsidRPr="0015640A">
              <w:rPr>
                <w:sz w:val="22"/>
              </w:rPr>
              <w:t>23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8ED60" w14:textId="011CF3F9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Potrafi właściwie analizować procesy i zdarzenia gospodarcze w M</w:t>
            </w:r>
            <w:r w:rsidR="007E6218">
              <w:rPr>
                <w:sz w:val="22"/>
              </w:rPr>
              <w:t>S</w:t>
            </w:r>
            <w:r w:rsidRPr="0015640A">
              <w:rPr>
                <w:sz w:val="22"/>
              </w:rPr>
              <w:t>P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D7539E" w14:textId="10B415D5" w:rsidR="004D270A" w:rsidRPr="0015640A" w:rsidRDefault="004D270A" w:rsidP="005701D9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P6S_UW</w:t>
            </w:r>
          </w:p>
        </w:tc>
      </w:tr>
      <w:tr w:rsidR="0015640A" w:rsidRPr="0015640A" w14:paraId="3D200E55" w14:textId="77777777" w:rsidTr="00A42A50">
        <w:trPr>
          <w:trHeight w:val="189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34FF2BD" w14:textId="77777777" w:rsidR="000B64EF" w:rsidRPr="0015640A" w:rsidRDefault="000B64EF" w:rsidP="00A42A50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15640A" w:rsidRPr="0015640A" w14:paraId="2E1879FB" w14:textId="77777777" w:rsidTr="005701D9">
        <w:trPr>
          <w:trHeight w:val="51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2AC46" w14:textId="765F6EE6" w:rsidR="004D270A" w:rsidRPr="0015640A" w:rsidRDefault="004D270A" w:rsidP="005701D9">
            <w:pPr>
              <w:ind w:left="0" w:right="-1"/>
              <w:jc w:val="center"/>
            </w:pPr>
            <w:r w:rsidRPr="0015640A">
              <w:rPr>
                <w:sz w:val="22"/>
              </w:rPr>
              <w:t>K_K0</w:t>
            </w:r>
            <w:r w:rsidR="00D04CE0" w:rsidRPr="0015640A">
              <w:rPr>
                <w:sz w:val="22"/>
              </w:rPr>
              <w:t>7</w:t>
            </w:r>
          </w:p>
        </w:tc>
        <w:tc>
          <w:tcPr>
            <w:tcW w:w="12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7A14A" w14:textId="0B135E7F" w:rsidR="004D270A" w:rsidRPr="0015640A" w:rsidRDefault="004D270A" w:rsidP="004D270A">
            <w:pPr>
              <w:ind w:left="0" w:right="-1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Bierze odpowiedzialność za rzetelną i terminową realizację zadań</w:t>
            </w:r>
            <w:r w:rsidR="00813B93">
              <w:rPr>
                <w:sz w:val="22"/>
              </w:rPr>
              <w:t>.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638600" w14:textId="6B060C9D" w:rsidR="004D270A" w:rsidRPr="0015640A" w:rsidRDefault="004D270A" w:rsidP="005701D9">
            <w:pPr>
              <w:ind w:left="0" w:right="-1"/>
              <w:jc w:val="center"/>
              <w:rPr>
                <w:sz w:val="16"/>
                <w:szCs w:val="16"/>
              </w:rPr>
            </w:pPr>
            <w:r w:rsidRPr="0015640A">
              <w:rPr>
                <w:sz w:val="22"/>
              </w:rPr>
              <w:t>P6S_K</w:t>
            </w:r>
            <w:r w:rsidR="000E1755">
              <w:rPr>
                <w:sz w:val="22"/>
              </w:rPr>
              <w:t>O</w:t>
            </w:r>
          </w:p>
        </w:tc>
      </w:tr>
      <w:tr w:rsidR="0015640A" w:rsidRPr="0015640A" w14:paraId="4C536169" w14:textId="77777777" w:rsidTr="00A42A50">
        <w:trPr>
          <w:trHeight w:val="122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12213B" w14:textId="5BC853C8" w:rsidR="000B64EF" w:rsidRPr="0015640A" w:rsidRDefault="000B64EF" w:rsidP="00A42A50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Efekty uczenia się dla kierunku</w:t>
            </w:r>
            <w:r w:rsidR="005701D9" w:rsidRPr="0015640A">
              <w:rPr>
                <w:szCs w:val="24"/>
                <w:vertAlign w:val="superscript"/>
              </w:rPr>
              <w:t xml:space="preserve"> / specjalności odnoszą się do </w:t>
            </w:r>
            <w:r w:rsidRPr="0015640A">
              <w:rPr>
                <w:szCs w:val="24"/>
                <w:vertAlign w:val="superscript"/>
              </w:rPr>
              <w:t>określonych w ZSK uniwersalnych charakterystyk pierwszego stopnia odpowiednio w przypadku:</w:t>
            </w:r>
          </w:p>
          <w:p w14:paraId="7D91898E" w14:textId="77777777" w:rsidR="000B64EF" w:rsidRPr="0015640A" w:rsidRDefault="000B64EF" w:rsidP="00A42A50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studiów I stopnia: wiedza – P6U_W; umiejętności – P6U_U; kompetencje społeczne – P6U_K</w:t>
            </w:r>
          </w:p>
          <w:p w14:paraId="53570478" w14:textId="77777777" w:rsidR="000B64EF" w:rsidRPr="0015640A" w:rsidRDefault="000B64EF" w:rsidP="00A42A50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14:paraId="35CCCF9D" w14:textId="77777777" w:rsidR="000B64EF" w:rsidRPr="0015640A" w:rsidRDefault="000B64EF" w:rsidP="000B64EF">
      <w:pPr>
        <w:ind w:left="0"/>
        <w:rPr>
          <w:sz w:val="16"/>
          <w:szCs w:val="16"/>
          <w:vertAlign w:val="superscript"/>
        </w:rPr>
      </w:pPr>
    </w:p>
    <w:p w14:paraId="0C4E3817" w14:textId="6C75ADF7" w:rsidR="00434A2A" w:rsidRPr="0015640A" w:rsidRDefault="000B64EF" w:rsidP="000B64EF">
      <w:pPr>
        <w:ind w:left="0"/>
        <w:rPr>
          <w:sz w:val="16"/>
          <w:szCs w:val="16"/>
        </w:rPr>
      </w:pPr>
      <w:r w:rsidRPr="0015640A">
        <w:rPr>
          <w:b/>
          <w:szCs w:val="24"/>
          <w:vertAlign w:val="superscript"/>
        </w:rPr>
        <w:t xml:space="preserve">1 </w:t>
      </w:r>
      <w:r w:rsidRPr="0015640A">
        <w:rPr>
          <w:sz w:val="22"/>
        </w:rPr>
        <w:t>efekty uczenia</w:t>
      </w:r>
      <w:r w:rsidRPr="0015640A">
        <w:rPr>
          <w:sz w:val="22"/>
          <w:vertAlign w:val="superscript"/>
        </w:rPr>
        <w:t xml:space="preserve"> </w:t>
      </w:r>
      <w:r w:rsidRPr="0015640A">
        <w:rPr>
          <w:sz w:val="22"/>
        </w:rPr>
        <w:t xml:space="preserve">się dla specjalności uwzględnia się wyłącznie w przypadku modyfikacji kierunków, na których wcześniej zostały wyodrębnione efekty kształcenia dla specjalności, </w:t>
      </w:r>
      <w:r w:rsidRPr="0015640A">
        <w:rPr>
          <w:b/>
          <w:sz w:val="22"/>
          <w:u w:val="single"/>
        </w:rPr>
        <w:t>projektując opis efektów uczenia się dla nowych kierunków efektów specjalnościowych nie wyodrębnia się</w:t>
      </w:r>
    </w:p>
    <w:sectPr w:rsidR="00434A2A" w:rsidRPr="0015640A" w:rsidSect="002451E3">
      <w:headerReference w:type="default" r:id="rId8"/>
      <w:pgSz w:w="16838" w:h="11906" w:orient="landscape"/>
      <w:pgMar w:top="1276" w:right="962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9F2C3" w14:textId="77777777" w:rsidR="003D7584" w:rsidRDefault="003D7584" w:rsidP="000C7F34">
      <w:r>
        <w:separator/>
      </w:r>
    </w:p>
  </w:endnote>
  <w:endnote w:type="continuationSeparator" w:id="0">
    <w:p w14:paraId="337E34C3" w14:textId="77777777" w:rsidR="003D7584" w:rsidRDefault="003D7584" w:rsidP="000C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4DD38" w14:textId="77777777" w:rsidR="003D7584" w:rsidRDefault="003D7584" w:rsidP="000C7F34">
      <w:r>
        <w:separator/>
      </w:r>
    </w:p>
  </w:footnote>
  <w:footnote w:type="continuationSeparator" w:id="0">
    <w:p w14:paraId="5E147F06" w14:textId="77777777" w:rsidR="003D7584" w:rsidRDefault="003D7584" w:rsidP="000C7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46742" w14:textId="35E42D47" w:rsidR="0041753D" w:rsidRPr="00861A55" w:rsidRDefault="00DF4E7F" w:rsidP="00DF4E7F">
    <w:pPr>
      <w:pStyle w:val="Nagwek"/>
      <w:tabs>
        <w:tab w:val="left" w:pos="5815"/>
        <w:tab w:val="right" w:pos="15025"/>
      </w:tabs>
      <w:rPr>
        <w:i/>
        <w:color w:val="000000" w:themeColor="text1"/>
        <w:sz w:val="16"/>
        <w:szCs w:val="16"/>
      </w:rPr>
    </w:pP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 w:rsidR="0041753D" w:rsidRPr="00861A55">
      <w:rPr>
        <w:i/>
        <w:color w:val="000000" w:themeColor="text1"/>
        <w:sz w:val="16"/>
        <w:szCs w:val="16"/>
      </w:rPr>
      <w:t>Załącznik nr</w:t>
    </w:r>
    <w:r w:rsidR="00EB0186" w:rsidRPr="00861A55">
      <w:rPr>
        <w:i/>
        <w:color w:val="000000" w:themeColor="text1"/>
        <w:sz w:val="16"/>
        <w:szCs w:val="16"/>
      </w:rPr>
      <w:t xml:space="preserve"> 1</w:t>
    </w:r>
    <w:r w:rsidR="0041753D" w:rsidRPr="00861A55">
      <w:rPr>
        <w:i/>
        <w:color w:val="000000" w:themeColor="text1"/>
        <w:sz w:val="16"/>
        <w:szCs w:val="16"/>
      </w:rPr>
      <w:t xml:space="preserve"> do: </w:t>
    </w:r>
  </w:p>
  <w:p w14:paraId="688172EC" w14:textId="77777777" w:rsidR="000D122F" w:rsidRPr="00861A55" w:rsidRDefault="000D122F" w:rsidP="00DF4E7F">
    <w:pPr>
      <w:pStyle w:val="Nagwek"/>
      <w:jc w:val="right"/>
      <w:rPr>
        <w:i/>
        <w:color w:val="000000" w:themeColor="text1"/>
        <w:sz w:val="16"/>
        <w:szCs w:val="16"/>
      </w:rPr>
    </w:pPr>
    <w:r w:rsidRPr="00861A55">
      <w:rPr>
        <w:i/>
        <w:color w:val="000000" w:themeColor="text1"/>
        <w:sz w:val="16"/>
        <w:szCs w:val="16"/>
      </w:rPr>
      <w:t xml:space="preserve">Wytycznych do projektowania i modyfikacji </w:t>
    </w:r>
  </w:p>
  <w:p w14:paraId="399A0FA4" w14:textId="59B3F9C2" w:rsidR="0041753D" w:rsidRPr="00861A55" w:rsidRDefault="000D122F" w:rsidP="00DF4E7F">
    <w:pPr>
      <w:pStyle w:val="Nagwek"/>
      <w:jc w:val="right"/>
      <w:rPr>
        <w:i/>
        <w:color w:val="000000" w:themeColor="text1"/>
        <w:sz w:val="16"/>
        <w:szCs w:val="16"/>
      </w:rPr>
    </w:pPr>
    <w:r w:rsidRPr="00861A55">
      <w:rPr>
        <w:i/>
        <w:color w:val="000000" w:themeColor="text1"/>
        <w:sz w:val="16"/>
        <w:szCs w:val="16"/>
      </w:rPr>
      <w:t xml:space="preserve">programów studiów I </w:t>
    </w:r>
    <w:proofErr w:type="spellStart"/>
    <w:r w:rsidRPr="00861A55">
      <w:rPr>
        <w:i/>
        <w:color w:val="000000" w:themeColor="text1"/>
        <w:sz w:val="16"/>
        <w:szCs w:val="16"/>
      </w:rPr>
      <w:t>i</w:t>
    </w:r>
    <w:proofErr w:type="spellEnd"/>
    <w:r w:rsidRPr="00861A55">
      <w:rPr>
        <w:i/>
        <w:color w:val="000000" w:themeColor="text1"/>
        <w:sz w:val="16"/>
        <w:szCs w:val="16"/>
      </w:rPr>
      <w:t xml:space="preserve"> II stopnia w UTP</w:t>
    </w:r>
  </w:p>
  <w:p w14:paraId="6656D70D" w14:textId="77777777" w:rsidR="0041753D" w:rsidRPr="00861A55" w:rsidRDefault="0041753D">
    <w:pPr>
      <w:pStyle w:val="Nagwek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EE1ACA"/>
    <w:multiLevelType w:val="hybridMultilevel"/>
    <w:tmpl w:val="D6A65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B76C1"/>
    <w:multiLevelType w:val="hybridMultilevel"/>
    <w:tmpl w:val="521436E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A56E7"/>
    <w:multiLevelType w:val="hybridMultilevel"/>
    <w:tmpl w:val="37AE9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617B5"/>
    <w:multiLevelType w:val="hybridMultilevel"/>
    <w:tmpl w:val="50D6902A"/>
    <w:lvl w:ilvl="0" w:tplc="39EED3B6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2"/>
        <w:szCs w:val="22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C31BF"/>
    <w:multiLevelType w:val="hybridMultilevel"/>
    <w:tmpl w:val="B0F66960"/>
    <w:lvl w:ilvl="0" w:tplc="33EA27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D3FB4"/>
    <w:multiLevelType w:val="hybridMultilevel"/>
    <w:tmpl w:val="26643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A2CF0"/>
    <w:multiLevelType w:val="hybridMultilevel"/>
    <w:tmpl w:val="4BB605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20E4818"/>
    <w:multiLevelType w:val="hybridMultilevel"/>
    <w:tmpl w:val="36D4F2AE"/>
    <w:lvl w:ilvl="0" w:tplc="B0D2178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83D4D"/>
    <w:multiLevelType w:val="hybridMultilevel"/>
    <w:tmpl w:val="4F7E1130"/>
    <w:lvl w:ilvl="0" w:tplc="42EA9E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1E3"/>
    <w:rsid w:val="000074CB"/>
    <w:rsid w:val="00010215"/>
    <w:rsid w:val="00013D3F"/>
    <w:rsid w:val="000408DC"/>
    <w:rsid w:val="00044F62"/>
    <w:rsid w:val="000502CD"/>
    <w:rsid w:val="000508E7"/>
    <w:rsid w:val="000865F0"/>
    <w:rsid w:val="00095637"/>
    <w:rsid w:val="000A3095"/>
    <w:rsid w:val="000B64EF"/>
    <w:rsid w:val="000B7DD0"/>
    <w:rsid w:val="000C2895"/>
    <w:rsid w:val="000C423B"/>
    <w:rsid w:val="000C7F34"/>
    <w:rsid w:val="000D122F"/>
    <w:rsid w:val="000E1755"/>
    <w:rsid w:val="000E397E"/>
    <w:rsid w:val="000E6914"/>
    <w:rsid w:val="000E6A6A"/>
    <w:rsid w:val="000E720E"/>
    <w:rsid w:val="0010325D"/>
    <w:rsid w:val="0010491F"/>
    <w:rsid w:val="00124647"/>
    <w:rsid w:val="00127363"/>
    <w:rsid w:val="00131265"/>
    <w:rsid w:val="0015640A"/>
    <w:rsid w:val="00165F8D"/>
    <w:rsid w:val="00171852"/>
    <w:rsid w:val="00182FB8"/>
    <w:rsid w:val="001862C2"/>
    <w:rsid w:val="00196316"/>
    <w:rsid w:val="001A578D"/>
    <w:rsid w:val="001B04F8"/>
    <w:rsid w:val="001E409D"/>
    <w:rsid w:val="001F7A7B"/>
    <w:rsid w:val="002451E3"/>
    <w:rsid w:val="0026156F"/>
    <w:rsid w:val="002831D3"/>
    <w:rsid w:val="002A5EC4"/>
    <w:rsid w:val="002C0FFA"/>
    <w:rsid w:val="002D4708"/>
    <w:rsid w:val="002E4A84"/>
    <w:rsid w:val="002F481D"/>
    <w:rsid w:val="00310573"/>
    <w:rsid w:val="00331AD9"/>
    <w:rsid w:val="003617ED"/>
    <w:rsid w:val="00371E5E"/>
    <w:rsid w:val="003826FB"/>
    <w:rsid w:val="003852B5"/>
    <w:rsid w:val="00396627"/>
    <w:rsid w:val="003A1D54"/>
    <w:rsid w:val="003A272E"/>
    <w:rsid w:val="003D0C69"/>
    <w:rsid w:val="003D56C7"/>
    <w:rsid w:val="003D7584"/>
    <w:rsid w:val="003E2804"/>
    <w:rsid w:val="003E44C8"/>
    <w:rsid w:val="00406307"/>
    <w:rsid w:val="0041753D"/>
    <w:rsid w:val="0042418A"/>
    <w:rsid w:val="00434A2A"/>
    <w:rsid w:val="00440004"/>
    <w:rsid w:val="00447B57"/>
    <w:rsid w:val="004C1CE4"/>
    <w:rsid w:val="004D08B7"/>
    <w:rsid w:val="004D270A"/>
    <w:rsid w:val="004F07EB"/>
    <w:rsid w:val="00513F7B"/>
    <w:rsid w:val="00516997"/>
    <w:rsid w:val="00517B58"/>
    <w:rsid w:val="005331C3"/>
    <w:rsid w:val="00542842"/>
    <w:rsid w:val="005439D9"/>
    <w:rsid w:val="00552EF9"/>
    <w:rsid w:val="0056586B"/>
    <w:rsid w:val="005701D9"/>
    <w:rsid w:val="005847CA"/>
    <w:rsid w:val="00594488"/>
    <w:rsid w:val="005A166B"/>
    <w:rsid w:val="005B49AA"/>
    <w:rsid w:val="005D3E0B"/>
    <w:rsid w:val="005E1021"/>
    <w:rsid w:val="005F66C4"/>
    <w:rsid w:val="00600082"/>
    <w:rsid w:val="00614F48"/>
    <w:rsid w:val="006155F5"/>
    <w:rsid w:val="00627479"/>
    <w:rsid w:val="00644047"/>
    <w:rsid w:val="006628BF"/>
    <w:rsid w:val="00672BCC"/>
    <w:rsid w:val="00692323"/>
    <w:rsid w:val="006A3605"/>
    <w:rsid w:val="006C285B"/>
    <w:rsid w:val="006C619F"/>
    <w:rsid w:val="006E0465"/>
    <w:rsid w:val="006F7D11"/>
    <w:rsid w:val="00703EA7"/>
    <w:rsid w:val="007331F6"/>
    <w:rsid w:val="00733E8A"/>
    <w:rsid w:val="0073505F"/>
    <w:rsid w:val="00741D5E"/>
    <w:rsid w:val="00747E5B"/>
    <w:rsid w:val="00770E9C"/>
    <w:rsid w:val="00785EA0"/>
    <w:rsid w:val="007963C8"/>
    <w:rsid w:val="007A117D"/>
    <w:rsid w:val="007A3CA4"/>
    <w:rsid w:val="007C12A3"/>
    <w:rsid w:val="007D2817"/>
    <w:rsid w:val="007E6218"/>
    <w:rsid w:val="008040A5"/>
    <w:rsid w:val="00813B93"/>
    <w:rsid w:val="0082708E"/>
    <w:rsid w:val="00835270"/>
    <w:rsid w:val="00841727"/>
    <w:rsid w:val="00844783"/>
    <w:rsid w:val="00861670"/>
    <w:rsid w:val="00861A55"/>
    <w:rsid w:val="00863A8B"/>
    <w:rsid w:val="008661FB"/>
    <w:rsid w:val="008711B8"/>
    <w:rsid w:val="008975D2"/>
    <w:rsid w:val="008B094A"/>
    <w:rsid w:val="008B1F67"/>
    <w:rsid w:val="008B2DCE"/>
    <w:rsid w:val="008C3193"/>
    <w:rsid w:val="008C7D3C"/>
    <w:rsid w:val="0090274A"/>
    <w:rsid w:val="009070D3"/>
    <w:rsid w:val="009265C7"/>
    <w:rsid w:val="009268FF"/>
    <w:rsid w:val="00930F6B"/>
    <w:rsid w:val="00936506"/>
    <w:rsid w:val="00941133"/>
    <w:rsid w:val="00951701"/>
    <w:rsid w:val="00962CEE"/>
    <w:rsid w:val="00974F74"/>
    <w:rsid w:val="0098009E"/>
    <w:rsid w:val="00992A37"/>
    <w:rsid w:val="009B0751"/>
    <w:rsid w:val="009B4654"/>
    <w:rsid w:val="009D04B4"/>
    <w:rsid w:val="009E11C2"/>
    <w:rsid w:val="009E329D"/>
    <w:rsid w:val="00A079BB"/>
    <w:rsid w:val="00A11002"/>
    <w:rsid w:val="00A12EBB"/>
    <w:rsid w:val="00A23379"/>
    <w:rsid w:val="00A430E4"/>
    <w:rsid w:val="00A603C4"/>
    <w:rsid w:val="00A63CB9"/>
    <w:rsid w:val="00A70B5B"/>
    <w:rsid w:val="00A733FE"/>
    <w:rsid w:val="00A735A6"/>
    <w:rsid w:val="00AA2FB8"/>
    <w:rsid w:val="00AB394E"/>
    <w:rsid w:val="00AC57C1"/>
    <w:rsid w:val="00AD208D"/>
    <w:rsid w:val="00AE1599"/>
    <w:rsid w:val="00B00680"/>
    <w:rsid w:val="00B029B6"/>
    <w:rsid w:val="00B056FE"/>
    <w:rsid w:val="00B07466"/>
    <w:rsid w:val="00B11380"/>
    <w:rsid w:val="00B274DF"/>
    <w:rsid w:val="00B3010D"/>
    <w:rsid w:val="00B423B2"/>
    <w:rsid w:val="00B52EA3"/>
    <w:rsid w:val="00B55E3B"/>
    <w:rsid w:val="00B75E54"/>
    <w:rsid w:val="00B837DB"/>
    <w:rsid w:val="00B84EA0"/>
    <w:rsid w:val="00B92080"/>
    <w:rsid w:val="00BD75F2"/>
    <w:rsid w:val="00C1073A"/>
    <w:rsid w:val="00C478E3"/>
    <w:rsid w:val="00C57718"/>
    <w:rsid w:val="00C649AF"/>
    <w:rsid w:val="00C6767F"/>
    <w:rsid w:val="00C74B98"/>
    <w:rsid w:val="00C90B96"/>
    <w:rsid w:val="00C91123"/>
    <w:rsid w:val="00CA7E17"/>
    <w:rsid w:val="00CB036D"/>
    <w:rsid w:val="00CD0629"/>
    <w:rsid w:val="00CF135C"/>
    <w:rsid w:val="00D04CE0"/>
    <w:rsid w:val="00D204C9"/>
    <w:rsid w:val="00D31303"/>
    <w:rsid w:val="00D53E34"/>
    <w:rsid w:val="00D57743"/>
    <w:rsid w:val="00D63986"/>
    <w:rsid w:val="00D71FEE"/>
    <w:rsid w:val="00D837F6"/>
    <w:rsid w:val="00D85CB2"/>
    <w:rsid w:val="00D86D04"/>
    <w:rsid w:val="00DA22FB"/>
    <w:rsid w:val="00DC1FBA"/>
    <w:rsid w:val="00DD3157"/>
    <w:rsid w:val="00DE0E35"/>
    <w:rsid w:val="00DE438C"/>
    <w:rsid w:val="00DF1F32"/>
    <w:rsid w:val="00DF4E7F"/>
    <w:rsid w:val="00E16132"/>
    <w:rsid w:val="00E16EF9"/>
    <w:rsid w:val="00E23A3C"/>
    <w:rsid w:val="00E25174"/>
    <w:rsid w:val="00E37B85"/>
    <w:rsid w:val="00E40D7B"/>
    <w:rsid w:val="00E41919"/>
    <w:rsid w:val="00E53827"/>
    <w:rsid w:val="00E54C89"/>
    <w:rsid w:val="00E54E1C"/>
    <w:rsid w:val="00E63735"/>
    <w:rsid w:val="00E75756"/>
    <w:rsid w:val="00E83B2A"/>
    <w:rsid w:val="00E874E8"/>
    <w:rsid w:val="00EB0186"/>
    <w:rsid w:val="00EB4B40"/>
    <w:rsid w:val="00ED43DD"/>
    <w:rsid w:val="00EE6064"/>
    <w:rsid w:val="00F245FC"/>
    <w:rsid w:val="00F25DC1"/>
    <w:rsid w:val="00F30C1B"/>
    <w:rsid w:val="00F408DD"/>
    <w:rsid w:val="00F52ED9"/>
    <w:rsid w:val="00F82E9A"/>
    <w:rsid w:val="00F94A62"/>
    <w:rsid w:val="00FA5B0D"/>
    <w:rsid w:val="00FD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7874F"/>
  <w15:docId w15:val="{3DD78BA3-981B-448B-BF90-11844A27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6064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C7F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7F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7F34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F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F34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F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7F3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7F34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644047"/>
    <w:pPr>
      <w:suppressAutoHyphens/>
      <w:spacing w:after="200" w:line="276" w:lineRule="auto"/>
      <w:ind w:left="720"/>
    </w:pPr>
    <w:rPr>
      <w:rFonts w:eastAsia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644047"/>
    <w:pPr>
      <w:ind w:left="720"/>
      <w:contextualSpacing/>
    </w:pPr>
  </w:style>
  <w:style w:type="paragraph" w:styleId="Poprawka">
    <w:name w:val="Revision"/>
    <w:hidden/>
    <w:uiPriority w:val="99"/>
    <w:semiHidden/>
    <w:rsid w:val="00B00680"/>
    <w:pPr>
      <w:ind w:left="0"/>
    </w:pPr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B00680"/>
    <w:pPr>
      <w:spacing w:before="100" w:beforeAutospacing="1" w:after="100" w:afterAutospacing="1"/>
      <w:ind w:left="0"/>
    </w:pPr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82FB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2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5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8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97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04E58-3156-4731-8A84-7A1565216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2090</Words>
  <Characters>12546</Characters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2018-12-12T12:14:00Z</cp:lastPrinted>
  <dcterms:created xsi:type="dcterms:W3CDTF">2019-02-10T22:15:00Z</dcterms:created>
  <dcterms:modified xsi:type="dcterms:W3CDTF">2019-04-03T10:55:00Z</dcterms:modified>
</cp:coreProperties>
</file>